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E2FF5" w14:textId="0A8B0F3F" w:rsidR="00791501" w:rsidRDefault="00791501" w:rsidP="00791501">
      <w:pPr>
        <w:rPr>
          <w:rFonts w:ascii="Calibri" w:hAnsi="Calibri" w:cs="Calibri"/>
        </w:rPr>
      </w:pPr>
      <w:r>
        <w:rPr>
          <w:rFonts w:ascii="Calibri" w:hAnsi="Calibri"/>
          <w:noProof/>
          <w:sz w:val="22"/>
          <w:szCs w:val="22"/>
        </w:rPr>
        <w:drawing>
          <wp:anchor distT="0" distB="0" distL="114935" distR="114935" simplePos="0" relativeHeight="251661312" behindDoc="1" locked="0" layoutInCell="1" allowOverlap="1" wp14:anchorId="20B679A0" wp14:editId="0006D539">
            <wp:simplePos x="0" y="0"/>
            <wp:positionH relativeFrom="column">
              <wp:posOffset>4914900</wp:posOffset>
            </wp:positionH>
            <wp:positionV relativeFrom="paragraph">
              <wp:posOffset>0</wp:posOffset>
            </wp:positionV>
            <wp:extent cx="739140" cy="801370"/>
            <wp:effectExtent l="0" t="0" r="3810" b="0"/>
            <wp:wrapTight wrapText="bothSides">
              <wp:wrapPolygon edited="0">
                <wp:start x="0" y="0"/>
                <wp:lineTo x="0" y="21052"/>
                <wp:lineTo x="21155" y="21052"/>
                <wp:lineTo x="21155" y="0"/>
                <wp:lineTo x="0" y="0"/>
              </wp:wrapPolygon>
            </wp:wrapTight>
            <wp:docPr id="8158080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contrast="6000"/>
                      <a:extLst>
                        <a:ext uri="{28A0092B-C50C-407E-A947-70E740481C1C}">
                          <a14:useLocalDpi xmlns:a14="http://schemas.microsoft.com/office/drawing/2010/main" val="0"/>
                        </a:ext>
                      </a:extLst>
                    </a:blip>
                    <a:srcRect/>
                    <a:stretch>
                      <a:fillRect/>
                    </a:stretch>
                  </pic:blipFill>
                  <pic:spPr bwMode="auto">
                    <a:xfrm>
                      <a:off x="0" y="0"/>
                      <a:ext cx="739140" cy="80137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ascii="Calibri" w:hAnsi="Calibri"/>
          <w:sz w:val="22"/>
          <w:szCs w:val="22"/>
        </w:rPr>
        <w:t>C</w:t>
      </w:r>
      <w:r>
        <w:rPr>
          <w:rFonts w:ascii="Calibri" w:hAnsi="Calibri"/>
          <w:b/>
          <w:sz w:val="22"/>
          <w:szCs w:val="22"/>
        </w:rPr>
        <w:t xml:space="preserve">lerk: </w:t>
      </w:r>
      <w:r w:rsidRPr="002961E0">
        <w:rPr>
          <w:rFonts w:ascii="Calibri" w:hAnsi="Calibri" w:cs="Calibri"/>
        </w:rPr>
        <w:t>Mrs M Joyce</w:t>
      </w:r>
      <w:r w:rsidRPr="002961E0">
        <w:rPr>
          <w:rFonts w:ascii="Calibri" w:hAnsi="Calibri" w:cs="Calibri"/>
        </w:rPr>
        <w:tab/>
      </w:r>
      <w:r w:rsidRPr="002961E0">
        <w:rPr>
          <w:rFonts w:ascii="Calibri" w:hAnsi="Calibri" w:cs="Calibri"/>
        </w:rPr>
        <w:tab/>
      </w:r>
      <w:r w:rsidRPr="002961E0">
        <w:rPr>
          <w:rFonts w:ascii="Calibri" w:hAnsi="Calibri" w:cs="Calibri"/>
        </w:rPr>
        <w:tab/>
      </w:r>
      <w:r w:rsidRPr="002961E0">
        <w:rPr>
          <w:rFonts w:ascii="Calibri" w:hAnsi="Calibri" w:cs="Calibri"/>
        </w:rPr>
        <w:tab/>
      </w:r>
      <w:r w:rsidRPr="002961E0">
        <w:rPr>
          <w:rFonts w:ascii="Calibri" w:hAnsi="Calibri" w:cs="Calibri"/>
        </w:rPr>
        <w:tab/>
      </w:r>
      <w:r w:rsidRPr="002961E0">
        <w:rPr>
          <w:rFonts w:ascii="Calibri" w:hAnsi="Calibri" w:cs="Calibri"/>
        </w:rPr>
        <w:tab/>
      </w:r>
      <w:r>
        <w:rPr>
          <w:rFonts w:ascii="Calibri" w:hAnsi="Calibri" w:cs="Calibri"/>
        </w:rPr>
        <w:tab/>
      </w:r>
      <w:r>
        <w:rPr>
          <w:rFonts w:ascii="Calibri" w:hAnsi="Calibri" w:cs="Calibri"/>
        </w:rPr>
        <w:tab/>
      </w:r>
      <w:r>
        <w:rPr>
          <w:rFonts w:ascii="Calibri" w:hAnsi="Calibri" w:cs="Calibri"/>
        </w:rPr>
        <w:tab/>
      </w:r>
    </w:p>
    <w:p w14:paraId="0BF2AF76" w14:textId="77777777" w:rsidR="00791501" w:rsidRDefault="00791501" w:rsidP="00791501">
      <w:pPr>
        <w:autoSpaceDE w:val="0"/>
        <w:autoSpaceDN w:val="0"/>
        <w:adjustRightInd w:val="0"/>
        <w:rPr>
          <w:rFonts w:ascii="Calibri" w:hAnsi="Calibri" w:cs="Calibri"/>
        </w:rPr>
      </w:pPr>
      <w:r>
        <w:rPr>
          <w:rFonts w:ascii="Calibri" w:hAnsi="Calibri" w:cs="Calibri"/>
        </w:rPr>
        <w:t>Nortoninhales-pc.gov.uk</w:t>
      </w:r>
    </w:p>
    <w:p w14:paraId="7841F318" w14:textId="77777777" w:rsidR="00791501" w:rsidRDefault="00791501" w:rsidP="00791501">
      <w:pPr>
        <w:autoSpaceDE w:val="0"/>
        <w:autoSpaceDN w:val="0"/>
        <w:adjustRightInd w:val="0"/>
        <w:rPr>
          <w:rFonts w:ascii="Calibri" w:hAnsi="Calibri" w:cs="Calibri"/>
        </w:rPr>
      </w:pPr>
      <w:r w:rsidRPr="002961E0">
        <w:rPr>
          <w:rFonts w:ascii="Calibri" w:hAnsi="Calibri" w:cs="Calibri"/>
        </w:rPr>
        <w:t>Tel: 01948 8419445</w:t>
      </w:r>
      <w:r w:rsidRPr="002961E0">
        <w:rPr>
          <w:rFonts w:ascii="Calibri" w:hAnsi="Calibri" w:cs="Calibri"/>
        </w:rPr>
        <w:tab/>
      </w:r>
      <w:r w:rsidRPr="002961E0">
        <w:rPr>
          <w:rFonts w:ascii="Calibri" w:hAnsi="Calibri" w:cs="Calibri"/>
        </w:rPr>
        <w:tab/>
      </w:r>
      <w:r w:rsidRPr="002961E0">
        <w:rPr>
          <w:rFonts w:ascii="Calibri" w:hAnsi="Calibri" w:cs="Calibri"/>
        </w:rPr>
        <w:tab/>
      </w:r>
      <w:r w:rsidRPr="002961E0">
        <w:rPr>
          <w:rFonts w:ascii="Calibri" w:hAnsi="Calibri" w:cs="Calibri"/>
        </w:rPr>
        <w:tab/>
      </w:r>
      <w:r w:rsidRPr="002961E0">
        <w:rPr>
          <w:rFonts w:ascii="Calibri" w:hAnsi="Calibri" w:cs="Calibri"/>
        </w:rPr>
        <w:tab/>
      </w:r>
    </w:p>
    <w:p w14:paraId="1517C686" w14:textId="77777777" w:rsidR="00791501" w:rsidRPr="002961E0" w:rsidRDefault="00791501" w:rsidP="00791501">
      <w:pPr>
        <w:autoSpaceDE w:val="0"/>
        <w:autoSpaceDN w:val="0"/>
        <w:adjustRightInd w:val="0"/>
        <w:rPr>
          <w:rFonts w:ascii="Calibri" w:hAnsi="Calibri" w:cs="Calibri"/>
        </w:rPr>
      </w:pPr>
      <w:r w:rsidRPr="002961E0">
        <w:rPr>
          <w:rFonts w:ascii="Calibri" w:hAnsi="Calibri" w:cs="Calibri"/>
        </w:rPr>
        <w:t>Email:</w:t>
      </w:r>
      <w:r>
        <w:rPr>
          <w:rFonts w:ascii="Calibri" w:hAnsi="Calibri" w:cs="Calibri"/>
        </w:rPr>
        <w:t xml:space="preserve"> nortoninhalespc@outlook.com</w:t>
      </w:r>
    </w:p>
    <w:p w14:paraId="4C27BE3F" w14:textId="221AAA3B" w:rsidR="00791501" w:rsidRPr="002961E0" w:rsidRDefault="00791501" w:rsidP="00791501">
      <w:pPr>
        <w:pStyle w:val="Header"/>
        <w:jc w:val="center"/>
        <w:rPr>
          <w:rFonts w:ascii="Calibri" w:hAnsi="Calibri" w:cs="Calibri"/>
          <w:u w:val="single"/>
        </w:rPr>
      </w:pPr>
      <w:r w:rsidRPr="002961E0">
        <w:rPr>
          <w:rFonts w:ascii="Calibri" w:hAnsi="Calibri" w:cs="Calibri"/>
          <w:noProof/>
        </w:rPr>
        <mc:AlternateContent>
          <mc:Choice Requires="wps">
            <w:drawing>
              <wp:anchor distT="0" distB="0" distL="114300" distR="114300" simplePos="0" relativeHeight="251659264" behindDoc="0" locked="0" layoutInCell="1" allowOverlap="1" wp14:anchorId="1364BE1B" wp14:editId="0BC5109A">
                <wp:simplePos x="0" y="0"/>
                <wp:positionH relativeFrom="column">
                  <wp:posOffset>0</wp:posOffset>
                </wp:positionH>
                <wp:positionV relativeFrom="paragraph">
                  <wp:posOffset>83820</wp:posOffset>
                </wp:positionV>
                <wp:extent cx="5486400" cy="0"/>
                <wp:effectExtent l="9525" t="12700" r="9525" b="6350"/>
                <wp:wrapNone/>
                <wp:docPr id="106774570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90D037"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6pt" to="6in,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"/>
            </w:pict>
          </mc:Fallback>
        </mc:AlternateContent>
      </w:r>
    </w:p>
    <w:p w14:paraId="2BBA603D" w14:textId="77777777" w:rsidR="00791501" w:rsidRPr="002961E0" w:rsidRDefault="00791501" w:rsidP="00791501">
      <w:pPr>
        <w:rPr>
          <w:rFonts w:ascii="Calibri" w:hAnsi="Calibri" w:cs="Calibri"/>
        </w:rPr>
      </w:pPr>
      <w:r w:rsidRPr="002961E0">
        <w:rPr>
          <w:rFonts w:ascii="Calibri" w:hAnsi="Calibri" w:cs="Calibri"/>
        </w:rPr>
        <w:t>Dear Councillor:</w:t>
      </w:r>
    </w:p>
    <w:p w14:paraId="280AC679" w14:textId="1F006799" w:rsidR="00791501" w:rsidRPr="00B83878" w:rsidRDefault="00791501" w:rsidP="00791501">
      <w:pPr>
        <w:rPr>
          <w:rFonts w:ascii="Calibri" w:hAnsi="Calibri" w:cs="Calibri"/>
          <w:color w:val="0070C0"/>
        </w:rPr>
      </w:pPr>
      <w:r w:rsidRPr="002961E0">
        <w:rPr>
          <w:rFonts w:ascii="Calibri" w:hAnsi="Calibri" w:cs="Calibri"/>
        </w:rPr>
        <w:t xml:space="preserve">You are hereby summoned to attend </w:t>
      </w:r>
      <w:r>
        <w:rPr>
          <w:rFonts w:ascii="Calibri" w:hAnsi="Calibri" w:cs="Calibri"/>
        </w:rPr>
        <w:t xml:space="preserve">the </w:t>
      </w:r>
      <w:r w:rsidR="00B83878">
        <w:rPr>
          <w:rFonts w:ascii="Calibri" w:hAnsi="Calibri" w:cs="Calibri"/>
        </w:rPr>
        <w:t>Ordinary</w:t>
      </w:r>
      <w:r>
        <w:rPr>
          <w:rFonts w:ascii="Calibri" w:hAnsi="Calibri" w:cs="Calibri"/>
        </w:rPr>
        <w:t xml:space="preserve"> </w:t>
      </w:r>
      <w:r w:rsidRPr="00C82E9F">
        <w:rPr>
          <w:rFonts w:ascii="Calibri" w:hAnsi="Calibri" w:cs="Calibri"/>
          <w:bCs/>
          <w:color w:val="0070C0"/>
        </w:rPr>
        <w:t>Meeting</w:t>
      </w:r>
      <w:r w:rsidRPr="00C82E9F">
        <w:rPr>
          <w:rFonts w:ascii="Calibri" w:hAnsi="Calibri" w:cs="Calibri"/>
          <w:bCs/>
        </w:rPr>
        <w:t xml:space="preserve"> </w:t>
      </w:r>
      <w:r w:rsidRPr="00C82E9F">
        <w:rPr>
          <w:rFonts w:ascii="Calibri" w:hAnsi="Calibri" w:cs="Calibri"/>
          <w:bCs/>
          <w:color w:val="0070C0"/>
        </w:rPr>
        <w:t>of Norton in Hales Parish Council</w:t>
      </w:r>
      <w:r w:rsidRPr="002961E0">
        <w:rPr>
          <w:rFonts w:ascii="Calibri" w:hAnsi="Calibri" w:cs="Calibri"/>
          <w:color w:val="0070C0"/>
        </w:rPr>
        <w:t xml:space="preserve"> </w:t>
      </w:r>
      <w:r w:rsidRPr="002961E0">
        <w:rPr>
          <w:rFonts w:ascii="Calibri" w:hAnsi="Calibri" w:cs="Calibri"/>
        </w:rPr>
        <w:t xml:space="preserve">to be held on </w:t>
      </w:r>
      <w:r>
        <w:rPr>
          <w:rFonts w:ascii="Calibri" w:hAnsi="Calibri" w:cs="Calibri"/>
          <w:b/>
          <w:bCs/>
        </w:rPr>
        <w:t>Wedne</w:t>
      </w:r>
      <w:r w:rsidRPr="00402DFF">
        <w:rPr>
          <w:rFonts w:ascii="Calibri" w:hAnsi="Calibri" w:cs="Calibri"/>
          <w:b/>
          <w:bCs/>
        </w:rPr>
        <w:t xml:space="preserve">sday </w:t>
      </w:r>
      <w:r w:rsidR="005F5531">
        <w:rPr>
          <w:rFonts w:ascii="Calibri" w:hAnsi="Calibri" w:cs="Calibri"/>
          <w:b/>
          <w:bCs/>
        </w:rPr>
        <w:t>9</w:t>
      </w:r>
      <w:r w:rsidR="005F5531" w:rsidRPr="005F5531">
        <w:rPr>
          <w:rFonts w:ascii="Calibri" w:hAnsi="Calibri" w:cs="Calibri"/>
          <w:b/>
          <w:bCs/>
          <w:vertAlign w:val="superscript"/>
        </w:rPr>
        <w:t>th</w:t>
      </w:r>
      <w:r w:rsidR="005F5531">
        <w:rPr>
          <w:rFonts w:ascii="Calibri" w:hAnsi="Calibri" w:cs="Calibri"/>
          <w:b/>
          <w:bCs/>
        </w:rPr>
        <w:t xml:space="preserve"> September </w:t>
      </w:r>
      <w:r>
        <w:rPr>
          <w:rFonts w:ascii="Calibri" w:hAnsi="Calibri" w:cs="Calibri"/>
          <w:b/>
          <w:bCs/>
        </w:rPr>
        <w:t xml:space="preserve">2026 </w:t>
      </w:r>
      <w:r w:rsidRPr="002961E0">
        <w:rPr>
          <w:rFonts w:ascii="Calibri" w:hAnsi="Calibri" w:cs="Calibri"/>
        </w:rPr>
        <w:t xml:space="preserve">at the Jubilee Hall, Norton in Hales and will commence at </w:t>
      </w:r>
      <w:r w:rsidRPr="002961E0">
        <w:rPr>
          <w:rFonts w:ascii="Calibri" w:hAnsi="Calibri" w:cs="Calibri"/>
          <w:b/>
        </w:rPr>
        <w:t>7.</w:t>
      </w:r>
      <w:r>
        <w:rPr>
          <w:rFonts w:ascii="Calibri" w:hAnsi="Calibri" w:cs="Calibri"/>
          <w:b/>
        </w:rPr>
        <w:t>3</w:t>
      </w:r>
      <w:r w:rsidRPr="002961E0">
        <w:rPr>
          <w:rFonts w:ascii="Calibri" w:hAnsi="Calibri" w:cs="Calibri"/>
          <w:b/>
        </w:rPr>
        <w:t>0 pm</w:t>
      </w:r>
      <w:r w:rsidRPr="002961E0">
        <w:rPr>
          <w:rFonts w:ascii="Calibri" w:hAnsi="Calibri" w:cs="Calibri"/>
        </w:rPr>
        <w:t xml:space="preserve"> in order to conduct the following business enclosed on the agenda below. </w:t>
      </w:r>
    </w:p>
    <w:p w14:paraId="406CE048" w14:textId="73CB4FCA" w:rsidR="00791501" w:rsidRPr="002961E0" w:rsidRDefault="00791501" w:rsidP="00791501">
      <w:pPr>
        <w:rPr>
          <w:rFonts w:ascii="Calibri" w:hAnsi="Calibri" w:cs="Calibri"/>
        </w:rPr>
      </w:pPr>
      <w:r w:rsidRPr="002961E0">
        <w:rPr>
          <w:rFonts w:ascii="Calibri" w:hAnsi="Calibri" w:cs="Calibri"/>
        </w:rPr>
        <w:t>Signed:</w:t>
      </w:r>
      <w:r w:rsidRPr="002961E0">
        <w:rPr>
          <w:rFonts w:ascii="Calibri" w:hAnsi="Calibri" w:cs="Calibri"/>
        </w:rPr>
        <w:tab/>
      </w:r>
      <w:r w:rsidRPr="002961E0">
        <w:rPr>
          <w:rFonts w:ascii="Calibri" w:hAnsi="Calibri" w:cs="Calibri"/>
        </w:rPr>
        <w:tab/>
      </w:r>
      <w:r w:rsidRPr="002C50A1">
        <w:rPr>
          <w:rFonts w:ascii="Bradley Hand ITC" w:hAnsi="Bradley Hand ITC" w:cs="Calibri"/>
          <w:b/>
          <w:color w:val="002060"/>
        </w:rPr>
        <w:t>M Joyce</w:t>
      </w:r>
      <w:r w:rsidRPr="002961E0">
        <w:rPr>
          <w:rFonts w:ascii="Calibri" w:hAnsi="Calibri" w:cs="Calibri"/>
          <w:color w:val="0070C0"/>
        </w:rPr>
        <w:tab/>
      </w:r>
      <w:r w:rsidRPr="002961E0">
        <w:rPr>
          <w:rFonts w:ascii="Calibri" w:hAnsi="Calibri" w:cs="Calibri"/>
        </w:rPr>
        <w:tab/>
      </w:r>
      <w:r w:rsidRPr="002961E0">
        <w:rPr>
          <w:rFonts w:ascii="Calibri" w:hAnsi="Calibri" w:cs="Calibri"/>
        </w:rPr>
        <w:tab/>
      </w:r>
      <w:r w:rsidRPr="002961E0">
        <w:rPr>
          <w:rFonts w:ascii="Calibri" w:hAnsi="Calibri" w:cs="Calibri"/>
        </w:rPr>
        <w:tab/>
      </w:r>
      <w:r w:rsidRPr="002961E0">
        <w:rPr>
          <w:rFonts w:ascii="Calibri" w:hAnsi="Calibri" w:cs="Calibri"/>
        </w:rPr>
        <w:tab/>
        <w:t xml:space="preserve">Date: </w:t>
      </w:r>
      <w:r w:rsidR="00D935FA">
        <w:rPr>
          <w:rFonts w:ascii="Calibri" w:hAnsi="Calibri" w:cs="Calibri"/>
        </w:rPr>
        <w:t>4</w:t>
      </w:r>
      <w:r w:rsidR="00D935FA" w:rsidRPr="00D935FA">
        <w:rPr>
          <w:rFonts w:ascii="Calibri" w:hAnsi="Calibri" w:cs="Calibri"/>
          <w:vertAlign w:val="superscript"/>
        </w:rPr>
        <w:t>th</w:t>
      </w:r>
      <w:r w:rsidR="00D935FA">
        <w:rPr>
          <w:rFonts w:ascii="Calibri" w:hAnsi="Calibri" w:cs="Calibri"/>
        </w:rPr>
        <w:t xml:space="preserve"> </w:t>
      </w:r>
      <w:r w:rsidR="005F5531">
        <w:rPr>
          <w:rFonts w:ascii="Calibri" w:hAnsi="Calibri" w:cs="Calibri"/>
        </w:rPr>
        <w:t xml:space="preserve">September </w:t>
      </w:r>
      <w:r>
        <w:rPr>
          <w:rFonts w:ascii="Calibri" w:hAnsi="Calibri" w:cs="Calibri"/>
        </w:rPr>
        <w:t>2026</w:t>
      </w:r>
    </w:p>
    <w:p w14:paraId="2BE4F935" w14:textId="05C87A5C" w:rsidR="00791501" w:rsidRPr="002961E0" w:rsidRDefault="00791501" w:rsidP="00791501">
      <w:pPr>
        <w:rPr>
          <w:rFonts w:ascii="Calibri" w:hAnsi="Calibri" w:cs="Calibri"/>
        </w:rPr>
      </w:pPr>
      <w:r w:rsidRPr="002961E0">
        <w:rPr>
          <w:rFonts w:ascii="Calibri" w:hAnsi="Calibri" w:cs="Calibri"/>
          <w:noProof/>
        </w:rPr>
        <mc:AlternateContent>
          <mc:Choice Requires="wps">
            <w:drawing>
              <wp:anchor distT="0" distB="0" distL="114300" distR="114300" simplePos="0" relativeHeight="251660288" behindDoc="0" locked="0" layoutInCell="1" allowOverlap="1" wp14:anchorId="1ADDC729" wp14:editId="6B891A72">
                <wp:simplePos x="0" y="0"/>
                <wp:positionH relativeFrom="column">
                  <wp:posOffset>0</wp:posOffset>
                </wp:positionH>
                <wp:positionV relativeFrom="paragraph">
                  <wp:posOffset>112395</wp:posOffset>
                </wp:positionV>
                <wp:extent cx="5486400" cy="0"/>
                <wp:effectExtent l="9525" t="5715" r="9525" b="13335"/>
                <wp:wrapNone/>
                <wp:docPr id="19508892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231376"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85pt" to="6in,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"/>
            </w:pict>
          </mc:Fallback>
        </mc:AlternateContent>
      </w:r>
    </w:p>
    <w:p w14:paraId="6CEF435F" w14:textId="5D894DAE" w:rsidR="00791501" w:rsidRDefault="001D53A1" w:rsidP="0001355F">
      <w:pPr>
        <w:jc w:val="center"/>
        <w:rPr>
          <w:rFonts w:ascii="Calibri" w:hAnsi="Calibri" w:cs="Calibri"/>
          <w:b/>
          <w:sz w:val="22"/>
          <w:szCs w:val="22"/>
        </w:rPr>
      </w:pPr>
      <w:r>
        <w:rPr>
          <w:rFonts w:ascii="Calibri" w:hAnsi="Calibri" w:cs="Calibri"/>
          <w:b/>
          <w:color w:val="0070C0"/>
          <w:sz w:val="22"/>
          <w:szCs w:val="22"/>
          <w:u w:val="single"/>
        </w:rPr>
        <w:t xml:space="preserve">ORDINARY </w:t>
      </w:r>
      <w:r w:rsidR="00791501" w:rsidRPr="004050B6">
        <w:rPr>
          <w:rFonts w:ascii="Calibri" w:hAnsi="Calibri" w:cs="Calibri"/>
          <w:b/>
          <w:color w:val="0070C0"/>
          <w:sz w:val="22"/>
          <w:szCs w:val="22"/>
          <w:u w:val="single"/>
        </w:rPr>
        <w:t>MEETING OF THE PARISH COUNCIL OF NORTON IN HALES</w:t>
      </w:r>
      <w:r w:rsidR="00791501" w:rsidRPr="004050B6">
        <w:rPr>
          <w:rFonts w:ascii="Calibri" w:hAnsi="Calibri" w:cs="Calibri"/>
          <w:b/>
          <w:color w:val="0070C0"/>
          <w:sz w:val="22"/>
          <w:szCs w:val="22"/>
          <w:u w:val="single"/>
        </w:rPr>
        <w:br/>
      </w:r>
    </w:p>
    <w:p w14:paraId="31F87DB0" w14:textId="7A9B164B" w:rsidR="00791501" w:rsidRDefault="001D53A1" w:rsidP="00791501">
      <w:pPr>
        <w:rPr>
          <w:rFonts w:ascii="Calibri" w:hAnsi="Calibri" w:cs="Calibri"/>
          <w:b/>
          <w:sz w:val="22"/>
          <w:szCs w:val="22"/>
        </w:rPr>
      </w:pPr>
      <w:r>
        <w:rPr>
          <w:rFonts w:ascii="Calibri" w:hAnsi="Calibri" w:cs="Calibri"/>
          <w:b/>
          <w:sz w:val="22"/>
          <w:szCs w:val="22"/>
        </w:rPr>
        <w:t>1</w:t>
      </w:r>
      <w:r w:rsidR="00791501">
        <w:rPr>
          <w:rFonts w:ascii="Calibri" w:hAnsi="Calibri" w:cs="Calibri"/>
          <w:b/>
          <w:sz w:val="22"/>
          <w:szCs w:val="22"/>
        </w:rPr>
        <w:tab/>
      </w:r>
      <w:r w:rsidR="00791501" w:rsidRPr="004050B6">
        <w:rPr>
          <w:rFonts w:ascii="Calibri" w:hAnsi="Calibri" w:cs="Calibri"/>
          <w:b/>
          <w:sz w:val="22"/>
          <w:szCs w:val="22"/>
        </w:rPr>
        <w:t xml:space="preserve">Welcome </w:t>
      </w:r>
      <w:r w:rsidR="00791501" w:rsidRPr="004050B6">
        <w:rPr>
          <w:rFonts w:ascii="Calibri" w:hAnsi="Calibri" w:cs="Calibri"/>
          <w:sz w:val="22"/>
          <w:szCs w:val="22"/>
        </w:rPr>
        <w:t>/</w:t>
      </w:r>
      <w:r w:rsidR="00791501" w:rsidRPr="004050B6">
        <w:rPr>
          <w:rFonts w:ascii="Calibri" w:hAnsi="Calibri" w:cs="Calibri"/>
          <w:b/>
          <w:sz w:val="22"/>
          <w:szCs w:val="22"/>
        </w:rPr>
        <w:t>Present,</w:t>
      </w:r>
      <w:r w:rsidR="00791501" w:rsidRPr="004050B6">
        <w:rPr>
          <w:rFonts w:ascii="Calibri" w:hAnsi="Calibri" w:cs="Calibri"/>
          <w:sz w:val="22"/>
          <w:szCs w:val="22"/>
        </w:rPr>
        <w:t xml:space="preserve"> </w:t>
      </w:r>
      <w:r w:rsidR="00791501" w:rsidRPr="004050B6">
        <w:rPr>
          <w:rFonts w:ascii="Calibri" w:hAnsi="Calibri" w:cs="Calibri"/>
          <w:b/>
          <w:sz w:val="22"/>
          <w:szCs w:val="22"/>
        </w:rPr>
        <w:t xml:space="preserve">Apologies and/or absent </w:t>
      </w:r>
      <w:r w:rsidR="00791501">
        <w:rPr>
          <w:rFonts w:ascii="Calibri" w:hAnsi="Calibri" w:cs="Calibri"/>
          <w:b/>
          <w:sz w:val="22"/>
          <w:szCs w:val="22"/>
        </w:rPr>
        <w:t>&amp; Announcements &amp; Public Session</w:t>
      </w:r>
    </w:p>
    <w:p w14:paraId="24FA8B40" w14:textId="77777777" w:rsidR="00791501" w:rsidRDefault="00791501" w:rsidP="00791501">
      <w:pPr>
        <w:rPr>
          <w:rFonts w:ascii="Calibri" w:hAnsi="Calibri" w:cs="Calibri"/>
          <w:b/>
          <w:sz w:val="22"/>
          <w:szCs w:val="22"/>
        </w:rPr>
      </w:pPr>
    </w:p>
    <w:p w14:paraId="62BB9591" w14:textId="30C05D68" w:rsidR="00D93254" w:rsidRPr="006E34C2" w:rsidRDefault="001D53A1" w:rsidP="00D93254">
      <w:pPr>
        <w:pStyle w:val="Default"/>
        <w:ind w:left="720" w:hanging="720"/>
        <w:rPr>
          <w:rFonts w:ascii="Calibri" w:hAnsi="Calibri" w:cs="Calibri"/>
          <w:sz w:val="22"/>
          <w:szCs w:val="22"/>
        </w:rPr>
      </w:pPr>
      <w:r>
        <w:rPr>
          <w:rFonts w:asciiTheme="minorHAnsi" w:hAnsiTheme="minorHAnsi" w:cstheme="minorHAnsi"/>
        </w:rPr>
        <w:t>2</w:t>
      </w:r>
      <w:r w:rsidR="00FC1F2F">
        <w:tab/>
      </w:r>
      <w:r w:rsidR="00D93254" w:rsidRPr="004050B6">
        <w:rPr>
          <w:rFonts w:ascii="Calibri" w:hAnsi="Calibri" w:cs="Calibri"/>
          <w:b/>
          <w:sz w:val="22"/>
          <w:szCs w:val="22"/>
        </w:rPr>
        <w:t xml:space="preserve">Approval of the Minutes </w:t>
      </w:r>
      <w:r w:rsidR="00D93254" w:rsidRPr="004050B6">
        <w:rPr>
          <w:rFonts w:ascii="Calibri" w:hAnsi="Calibri" w:cs="Calibri"/>
          <w:sz w:val="22"/>
          <w:szCs w:val="22"/>
        </w:rPr>
        <w:t>of the</w:t>
      </w:r>
      <w:r w:rsidR="00D93254">
        <w:rPr>
          <w:rFonts w:ascii="Calibri" w:hAnsi="Calibri" w:cs="Calibri"/>
          <w:sz w:val="22"/>
          <w:szCs w:val="22"/>
        </w:rPr>
        <w:t xml:space="preserve"> </w:t>
      </w:r>
      <w:r w:rsidR="005F5531">
        <w:rPr>
          <w:rFonts w:ascii="Calibri" w:hAnsi="Calibri" w:cs="Calibri"/>
          <w:sz w:val="22"/>
          <w:szCs w:val="22"/>
        </w:rPr>
        <w:t xml:space="preserve">Ordinary meeting held on </w:t>
      </w:r>
      <w:r w:rsidR="00C33023">
        <w:rPr>
          <w:rFonts w:ascii="Calibri" w:hAnsi="Calibri" w:cs="Calibri"/>
          <w:sz w:val="22"/>
          <w:szCs w:val="22"/>
        </w:rPr>
        <w:t>15</w:t>
      </w:r>
      <w:r w:rsidR="00C33023" w:rsidRPr="00C33023">
        <w:rPr>
          <w:rFonts w:ascii="Calibri" w:hAnsi="Calibri" w:cs="Calibri"/>
          <w:sz w:val="22"/>
          <w:szCs w:val="22"/>
          <w:vertAlign w:val="superscript"/>
        </w:rPr>
        <w:t>th</w:t>
      </w:r>
      <w:r w:rsidR="00C33023">
        <w:rPr>
          <w:rFonts w:ascii="Calibri" w:hAnsi="Calibri" w:cs="Calibri"/>
          <w:sz w:val="22"/>
          <w:szCs w:val="22"/>
        </w:rPr>
        <w:t xml:space="preserve"> July 2026 </w:t>
      </w:r>
    </w:p>
    <w:p w14:paraId="5165BF41" w14:textId="77777777" w:rsidR="00D93254" w:rsidRDefault="00D93254" w:rsidP="00D93254">
      <w:pPr>
        <w:pStyle w:val="Default"/>
        <w:ind w:left="720" w:hanging="720"/>
        <w:rPr>
          <w:rFonts w:ascii="Calibri" w:hAnsi="Calibri" w:cs="Calibri"/>
          <w:sz w:val="16"/>
          <w:szCs w:val="16"/>
        </w:rPr>
      </w:pPr>
    </w:p>
    <w:p w14:paraId="476709D0" w14:textId="0C07B6F6" w:rsidR="00D93254" w:rsidRPr="004050B6" w:rsidRDefault="001D53A1" w:rsidP="00D93254">
      <w:pPr>
        <w:pStyle w:val="Default"/>
        <w:ind w:left="720" w:hanging="720"/>
        <w:rPr>
          <w:rFonts w:ascii="Calibri" w:hAnsi="Calibri" w:cs="Calibri"/>
          <w:b/>
          <w:sz w:val="22"/>
          <w:szCs w:val="22"/>
        </w:rPr>
      </w:pPr>
      <w:r>
        <w:rPr>
          <w:rFonts w:ascii="Calibri" w:hAnsi="Calibri" w:cs="Calibri"/>
          <w:sz w:val="22"/>
          <w:szCs w:val="22"/>
        </w:rPr>
        <w:t>3</w:t>
      </w:r>
      <w:r w:rsidR="00D93254">
        <w:rPr>
          <w:rFonts w:ascii="Calibri" w:hAnsi="Calibri" w:cs="Calibri"/>
          <w:sz w:val="22"/>
          <w:szCs w:val="22"/>
        </w:rPr>
        <w:tab/>
      </w:r>
      <w:r w:rsidR="00D93254" w:rsidRPr="004050B6">
        <w:rPr>
          <w:rFonts w:ascii="Calibri" w:hAnsi="Calibri" w:cs="Calibri"/>
          <w:b/>
          <w:sz w:val="22"/>
          <w:szCs w:val="22"/>
        </w:rPr>
        <w:t>Matters arising from and action taken from the minutes (not otherwise on the agenda)</w:t>
      </w:r>
    </w:p>
    <w:p w14:paraId="56F04B4D" w14:textId="77777777" w:rsidR="00D93254" w:rsidRDefault="00D93254" w:rsidP="00D93254">
      <w:pPr>
        <w:ind w:left="720" w:hanging="720"/>
        <w:rPr>
          <w:rFonts w:ascii="Calibri" w:hAnsi="Calibri" w:cs="Calibri"/>
          <w:b/>
          <w:sz w:val="22"/>
          <w:szCs w:val="22"/>
        </w:rPr>
      </w:pPr>
    </w:p>
    <w:p w14:paraId="5B85A189" w14:textId="05F13E10" w:rsidR="00D93254" w:rsidRPr="004050B6" w:rsidRDefault="001D53A1" w:rsidP="00D93254">
      <w:pPr>
        <w:rPr>
          <w:rFonts w:ascii="Calibri" w:hAnsi="Calibri" w:cs="Calibri"/>
          <w:b/>
          <w:sz w:val="22"/>
          <w:szCs w:val="22"/>
        </w:rPr>
      </w:pPr>
      <w:r>
        <w:rPr>
          <w:rFonts w:ascii="Calibri" w:hAnsi="Calibri" w:cs="Calibri"/>
          <w:b/>
          <w:sz w:val="22"/>
          <w:szCs w:val="22"/>
        </w:rPr>
        <w:t>4</w:t>
      </w:r>
      <w:r w:rsidR="00D93254">
        <w:rPr>
          <w:rFonts w:ascii="Calibri" w:hAnsi="Calibri" w:cs="Calibri"/>
          <w:b/>
          <w:sz w:val="22"/>
          <w:szCs w:val="22"/>
        </w:rPr>
        <w:tab/>
      </w:r>
      <w:r w:rsidR="00D93254" w:rsidRPr="004050B6">
        <w:rPr>
          <w:rFonts w:ascii="Calibri" w:hAnsi="Calibri" w:cs="Calibri"/>
          <w:b/>
          <w:bCs/>
          <w:sz w:val="22"/>
          <w:szCs w:val="22"/>
        </w:rPr>
        <w:t xml:space="preserve">Reports </w:t>
      </w:r>
      <w:r w:rsidR="00D93254" w:rsidRPr="004050B6">
        <w:rPr>
          <w:rFonts w:ascii="Calibri" w:hAnsi="Calibri" w:cs="Calibri"/>
          <w:b/>
          <w:bCs/>
          <w:sz w:val="22"/>
          <w:szCs w:val="22"/>
        </w:rPr>
        <w:tab/>
      </w:r>
      <w:r w:rsidR="00D93254" w:rsidRPr="004050B6">
        <w:rPr>
          <w:rFonts w:ascii="Calibri" w:hAnsi="Calibri" w:cs="Calibri"/>
          <w:b/>
          <w:bCs/>
          <w:sz w:val="22"/>
          <w:szCs w:val="22"/>
        </w:rPr>
        <w:br/>
      </w:r>
      <w:r w:rsidR="00D93254" w:rsidRPr="004050B6">
        <w:rPr>
          <w:rFonts w:ascii="Calibri" w:hAnsi="Calibri" w:cs="Calibri"/>
          <w:bCs/>
          <w:sz w:val="22"/>
          <w:szCs w:val="22"/>
        </w:rPr>
        <w:t>i)</w:t>
      </w:r>
      <w:r w:rsidR="00D93254" w:rsidRPr="004050B6">
        <w:rPr>
          <w:rFonts w:ascii="Calibri" w:hAnsi="Calibri" w:cs="Calibri"/>
          <w:bCs/>
          <w:sz w:val="22"/>
          <w:szCs w:val="22"/>
        </w:rPr>
        <w:tab/>
        <w:t>U</w:t>
      </w:r>
      <w:r w:rsidR="00D93254" w:rsidRPr="004050B6">
        <w:rPr>
          <w:rFonts w:ascii="Calibri" w:hAnsi="Calibri" w:cs="Calibri"/>
          <w:sz w:val="22"/>
          <w:szCs w:val="22"/>
        </w:rPr>
        <w:t>nitary Councillor – The Shropshire Council Unitary Cllr is invited give a repor</w:t>
      </w:r>
      <w:r w:rsidR="00277CC3">
        <w:rPr>
          <w:rFonts w:ascii="Calibri" w:hAnsi="Calibri" w:cs="Calibri"/>
          <w:sz w:val="22"/>
          <w:szCs w:val="22"/>
        </w:rPr>
        <w:t>t</w:t>
      </w:r>
    </w:p>
    <w:p w14:paraId="3092F96F" w14:textId="77777777" w:rsidR="00D93254" w:rsidRPr="004050B6" w:rsidRDefault="00D93254" w:rsidP="00D93254">
      <w:pPr>
        <w:ind w:left="720" w:hanging="720"/>
        <w:rPr>
          <w:rFonts w:ascii="Calibri" w:hAnsi="Calibri" w:cs="Calibri"/>
          <w:b/>
          <w:sz w:val="22"/>
          <w:szCs w:val="22"/>
        </w:rPr>
      </w:pPr>
      <w:r w:rsidRPr="004050B6">
        <w:rPr>
          <w:rFonts w:ascii="Calibri" w:hAnsi="Calibri" w:cs="Calibri"/>
          <w:sz w:val="22"/>
          <w:szCs w:val="22"/>
        </w:rPr>
        <w:t>ii)</w:t>
      </w:r>
      <w:r w:rsidRPr="004050B6">
        <w:rPr>
          <w:rFonts w:ascii="Calibri" w:hAnsi="Calibri" w:cs="Calibri"/>
          <w:sz w:val="22"/>
          <w:szCs w:val="22"/>
        </w:rPr>
        <w:tab/>
        <w:t>Councillors /Clerk to give feedback from Meetings attended</w:t>
      </w:r>
      <w:r w:rsidRPr="004050B6">
        <w:rPr>
          <w:rFonts w:ascii="Calibri" w:hAnsi="Calibri" w:cs="Calibri"/>
          <w:sz w:val="22"/>
          <w:szCs w:val="22"/>
        </w:rPr>
        <w:br/>
      </w:r>
    </w:p>
    <w:p w14:paraId="1177EA0C" w14:textId="3E7754D8" w:rsidR="00D93254" w:rsidRPr="004050B6" w:rsidRDefault="001D53A1" w:rsidP="00D93254">
      <w:pPr>
        <w:pStyle w:val="ListParagraph"/>
        <w:autoSpaceDE w:val="0"/>
        <w:autoSpaceDN w:val="0"/>
        <w:adjustRightInd w:val="0"/>
        <w:ind w:left="0"/>
        <w:rPr>
          <w:rFonts w:ascii="Calibri" w:hAnsi="Calibri" w:cs="Calibri"/>
        </w:rPr>
      </w:pPr>
      <w:r>
        <w:rPr>
          <w:rFonts w:ascii="Calibri" w:hAnsi="Calibri" w:cs="Calibri"/>
          <w:b/>
        </w:rPr>
        <w:t>5</w:t>
      </w:r>
      <w:r w:rsidR="00D93254" w:rsidRPr="004050B6">
        <w:rPr>
          <w:rFonts w:ascii="Calibri" w:hAnsi="Calibri" w:cs="Calibri"/>
          <w:b/>
        </w:rPr>
        <w:tab/>
        <w:t>Ward Matters (to include matters relating to Highways, street lighting, maintenance, repairs etc)</w:t>
      </w:r>
      <w:r w:rsidR="00D93254" w:rsidRPr="004050B6">
        <w:rPr>
          <w:rFonts w:ascii="Calibri" w:hAnsi="Calibri" w:cs="Calibri"/>
          <w:b/>
        </w:rPr>
        <w:br/>
      </w:r>
      <w:r w:rsidR="00D93254" w:rsidRPr="004050B6">
        <w:rPr>
          <w:rFonts w:ascii="Calibri" w:hAnsi="Calibri" w:cs="Calibri"/>
        </w:rPr>
        <w:t>a)</w:t>
      </w:r>
      <w:r w:rsidR="00D93254" w:rsidRPr="004050B6">
        <w:rPr>
          <w:rFonts w:ascii="Calibri" w:hAnsi="Calibri" w:cs="Calibri"/>
        </w:rPr>
        <w:tab/>
        <w:t xml:space="preserve">Betton </w:t>
      </w:r>
      <w:r w:rsidR="00D93254" w:rsidRPr="004050B6">
        <w:rPr>
          <w:rFonts w:ascii="Calibri" w:hAnsi="Calibri" w:cs="Calibri"/>
        </w:rPr>
        <w:tab/>
        <w:t>Ward</w:t>
      </w:r>
      <w:r w:rsidR="00D93254" w:rsidRPr="004050B6">
        <w:rPr>
          <w:rFonts w:ascii="Calibri" w:hAnsi="Calibri" w:cs="Calibri"/>
        </w:rPr>
        <w:tab/>
      </w:r>
      <w:r w:rsidR="00D93254" w:rsidRPr="004050B6">
        <w:rPr>
          <w:rFonts w:ascii="Calibri" w:hAnsi="Calibri" w:cs="Calibri"/>
        </w:rPr>
        <w:tab/>
      </w:r>
      <w:r w:rsidR="00D93254" w:rsidRPr="004050B6">
        <w:rPr>
          <w:rFonts w:ascii="Calibri" w:hAnsi="Calibri" w:cs="Calibri"/>
        </w:rPr>
        <w:tab/>
      </w:r>
      <w:r w:rsidR="00D93254" w:rsidRPr="004050B6">
        <w:rPr>
          <w:rFonts w:ascii="Calibri" w:hAnsi="Calibri" w:cs="Calibri"/>
        </w:rPr>
        <w:tab/>
      </w:r>
      <w:r w:rsidR="00D93254" w:rsidRPr="004050B6">
        <w:rPr>
          <w:rFonts w:ascii="Calibri" w:hAnsi="Calibri" w:cs="Calibri"/>
        </w:rPr>
        <w:tab/>
      </w:r>
      <w:r w:rsidR="00D93254" w:rsidRPr="004050B6">
        <w:rPr>
          <w:rFonts w:ascii="Calibri" w:hAnsi="Calibri" w:cs="Calibri"/>
        </w:rPr>
        <w:tab/>
        <w:t>b)</w:t>
      </w:r>
      <w:r w:rsidR="00D93254" w:rsidRPr="004050B6">
        <w:rPr>
          <w:rFonts w:ascii="Calibri" w:hAnsi="Calibri" w:cs="Calibri"/>
        </w:rPr>
        <w:tab/>
        <w:t>Norton in Hales</w:t>
      </w:r>
      <w:r w:rsidR="00D93254" w:rsidRPr="004050B6">
        <w:rPr>
          <w:rFonts w:ascii="Calibri" w:hAnsi="Calibri" w:cs="Calibri"/>
        </w:rPr>
        <w:tab/>
        <w:t>Ward</w:t>
      </w:r>
      <w:r w:rsidR="00D93254" w:rsidRPr="004050B6">
        <w:rPr>
          <w:rFonts w:ascii="Calibri" w:hAnsi="Calibri" w:cs="Calibri"/>
        </w:rPr>
        <w:tab/>
      </w:r>
    </w:p>
    <w:p w14:paraId="405A9637" w14:textId="77777777" w:rsidR="00D93254" w:rsidRPr="004050B6" w:rsidRDefault="00D93254" w:rsidP="00D93254">
      <w:pPr>
        <w:pStyle w:val="ListParagraph"/>
        <w:autoSpaceDE w:val="0"/>
        <w:autoSpaceDN w:val="0"/>
        <w:adjustRightInd w:val="0"/>
        <w:ind w:left="0"/>
        <w:rPr>
          <w:rFonts w:ascii="Calibri" w:hAnsi="Calibri" w:cs="Calibri"/>
        </w:rPr>
      </w:pPr>
      <w:r w:rsidRPr="004050B6">
        <w:rPr>
          <w:rFonts w:ascii="Calibri" w:hAnsi="Calibri" w:cs="Calibri"/>
        </w:rPr>
        <w:t>c)</w:t>
      </w:r>
      <w:r w:rsidRPr="004050B6">
        <w:rPr>
          <w:rFonts w:ascii="Calibri" w:hAnsi="Calibri" w:cs="Calibri"/>
        </w:rPr>
        <w:tab/>
        <w:t xml:space="preserve">Footpaths </w:t>
      </w:r>
      <w:r>
        <w:rPr>
          <w:rFonts w:ascii="Calibri" w:hAnsi="Calibri" w:cs="Calibri"/>
        </w:rPr>
        <w:t>– to report concerns</w:t>
      </w:r>
      <w:r w:rsidRPr="004050B6">
        <w:rPr>
          <w:rFonts w:ascii="Calibri" w:hAnsi="Calibri" w:cs="Calibri"/>
        </w:rPr>
        <w:tab/>
      </w:r>
      <w:r w:rsidRPr="004050B6">
        <w:rPr>
          <w:rFonts w:ascii="Calibri" w:hAnsi="Calibri" w:cs="Calibri"/>
        </w:rPr>
        <w:tab/>
      </w:r>
      <w:r w:rsidRPr="004050B6">
        <w:rPr>
          <w:rFonts w:ascii="Calibri" w:hAnsi="Calibri" w:cs="Calibri"/>
        </w:rPr>
        <w:tab/>
      </w:r>
      <w:r w:rsidRPr="004050B6">
        <w:rPr>
          <w:rFonts w:ascii="Calibri" w:hAnsi="Calibri" w:cs="Calibri"/>
        </w:rPr>
        <w:tab/>
        <w:t>d)</w:t>
      </w:r>
      <w:r w:rsidRPr="004050B6">
        <w:rPr>
          <w:rFonts w:ascii="Calibri" w:hAnsi="Calibri" w:cs="Calibri"/>
        </w:rPr>
        <w:tab/>
        <w:t>Road closures</w:t>
      </w:r>
      <w:r>
        <w:rPr>
          <w:rFonts w:ascii="Calibri" w:hAnsi="Calibri" w:cs="Calibri"/>
        </w:rPr>
        <w:t xml:space="preserve"> – to report</w:t>
      </w:r>
    </w:p>
    <w:p w14:paraId="6E419D3C" w14:textId="0081202F" w:rsidR="00D93254" w:rsidRPr="004050B6" w:rsidRDefault="00D93254" w:rsidP="00977715">
      <w:pPr>
        <w:pStyle w:val="ListParagraph"/>
        <w:autoSpaceDE w:val="0"/>
        <w:autoSpaceDN w:val="0"/>
        <w:adjustRightInd w:val="0"/>
        <w:ind w:hanging="720"/>
        <w:rPr>
          <w:rFonts w:ascii="Calibri" w:hAnsi="Calibri" w:cs="Calibri"/>
        </w:rPr>
      </w:pPr>
      <w:r w:rsidRPr="004050B6">
        <w:rPr>
          <w:rFonts w:ascii="Calibri" w:hAnsi="Calibri" w:cs="Calibri"/>
        </w:rPr>
        <w:t>e)</w:t>
      </w:r>
      <w:r w:rsidRPr="004050B6">
        <w:rPr>
          <w:rFonts w:ascii="Calibri" w:hAnsi="Calibri" w:cs="Calibri"/>
        </w:rPr>
        <w:tab/>
        <w:t>Street lighting</w:t>
      </w:r>
      <w:r>
        <w:rPr>
          <w:rFonts w:ascii="Calibri" w:hAnsi="Calibri" w:cs="Calibri"/>
        </w:rPr>
        <w:t xml:space="preserve"> – to report issues</w:t>
      </w:r>
      <w:r w:rsidRPr="004050B6">
        <w:rPr>
          <w:rFonts w:ascii="Calibri" w:hAnsi="Calibri" w:cs="Calibri"/>
        </w:rPr>
        <w:tab/>
      </w:r>
      <w:r w:rsidRPr="004050B6">
        <w:rPr>
          <w:rFonts w:ascii="Calibri" w:hAnsi="Calibri" w:cs="Calibri"/>
        </w:rPr>
        <w:tab/>
      </w:r>
      <w:r w:rsidRPr="004050B6">
        <w:rPr>
          <w:rFonts w:ascii="Calibri" w:hAnsi="Calibri" w:cs="Calibri"/>
        </w:rPr>
        <w:tab/>
      </w:r>
      <w:r w:rsidRPr="004050B6">
        <w:rPr>
          <w:rFonts w:ascii="Calibri" w:hAnsi="Calibri" w:cs="Calibri"/>
        </w:rPr>
        <w:tab/>
        <w:t>f)</w:t>
      </w:r>
      <w:r w:rsidRPr="004050B6">
        <w:rPr>
          <w:rFonts w:ascii="Calibri" w:hAnsi="Calibri" w:cs="Calibri"/>
        </w:rPr>
        <w:tab/>
        <w:t>Highways matters</w:t>
      </w:r>
      <w:r>
        <w:rPr>
          <w:rFonts w:ascii="Calibri" w:hAnsi="Calibri" w:cs="Calibri"/>
        </w:rPr>
        <w:t xml:space="preserve"> – to raise </w:t>
      </w:r>
    </w:p>
    <w:p w14:paraId="6639FE28" w14:textId="77777777" w:rsidR="00D93254" w:rsidRDefault="00D93254" w:rsidP="00D93254">
      <w:pPr>
        <w:pStyle w:val="ListParagraph"/>
        <w:autoSpaceDE w:val="0"/>
        <w:autoSpaceDN w:val="0"/>
        <w:adjustRightInd w:val="0"/>
        <w:ind w:left="0"/>
        <w:rPr>
          <w:rFonts w:ascii="Calibri" w:hAnsi="Calibri" w:cs="Calibri"/>
          <w:lang w:val="fr-FR"/>
        </w:rPr>
      </w:pPr>
      <w:r w:rsidRPr="004050B6">
        <w:rPr>
          <w:rFonts w:ascii="Calibri" w:hAnsi="Calibri" w:cs="Calibri"/>
          <w:lang w:val="fr-FR"/>
        </w:rPr>
        <w:t>g)</w:t>
      </w:r>
      <w:r w:rsidRPr="004050B6">
        <w:rPr>
          <w:rFonts w:ascii="Calibri" w:hAnsi="Calibri" w:cs="Calibri"/>
          <w:lang w:val="fr-FR"/>
        </w:rPr>
        <w:tab/>
        <w:t>Environmental Maintenance concerns</w:t>
      </w:r>
      <w:r w:rsidRPr="004050B6">
        <w:rPr>
          <w:rFonts w:ascii="Calibri" w:hAnsi="Calibri" w:cs="Calibri"/>
          <w:lang w:val="fr-FR"/>
        </w:rPr>
        <w:tab/>
      </w:r>
      <w:r>
        <w:rPr>
          <w:rFonts w:ascii="Calibri" w:hAnsi="Calibri" w:cs="Calibri"/>
          <w:lang w:val="fr-FR"/>
        </w:rPr>
        <w:tab/>
      </w:r>
      <w:r>
        <w:rPr>
          <w:rFonts w:ascii="Calibri" w:hAnsi="Calibri" w:cs="Calibri"/>
          <w:lang w:val="fr-FR"/>
        </w:rPr>
        <w:tab/>
        <w:t>h)</w:t>
      </w:r>
      <w:r>
        <w:rPr>
          <w:rFonts w:ascii="Calibri" w:hAnsi="Calibri" w:cs="Calibri"/>
          <w:lang w:val="fr-FR"/>
        </w:rPr>
        <w:tab/>
        <w:t>In Bloom Group update</w:t>
      </w:r>
    </w:p>
    <w:p w14:paraId="445C199B" w14:textId="77777777" w:rsidR="009E5DEC" w:rsidRDefault="00D93254" w:rsidP="009E5DEC">
      <w:pPr>
        <w:pStyle w:val="ListParagraph"/>
        <w:autoSpaceDE w:val="0"/>
        <w:autoSpaceDN w:val="0"/>
        <w:adjustRightInd w:val="0"/>
        <w:ind w:left="0"/>
        <w:rPr>
          <w:rFonts w:ascii="Calibri" w:hAnsi="Calibri" w:cs="Calibri"/>
        </w:rPr>
      </w:pPr>
      <w:r>
        <w:rPr>
          <w:rFonts w:ascii="Calibri" w:hAnsi="Calibri" w:cs="Calibri"/>
          <w:lang w:val="fr-FR"/>
        </w:rPr>
        <w:t>i)</w:t>
      </w:r>
      <w:r>
        <w:rPr>
          <w:rFonts w:ascii="Calibri" w:hAnsi="Calibri" w:cs="Calibri"/>
          <w:lang w:val="fr-FR"/>
        </w:rPr>
        <w:tab/>
        <w:t>School update</w:t>
      </w:r>
      <w:r>
        <w:rPr>
          <w:rFonts w:ascii="Calibri" w:hAnsi="Calibri" w:cs="Calibri"/>
          <w:lang w:val="fr-FR"/>
        </w:rPr>
        <w:tab/>
      </w:r>
      <w:r>
        <w:rPr>
          <w:rFonts w:ascii="Calibri" w:hAnsi="Calibri" w:cs="Calibri"/>
          <w:lang w:val="fr-FR"/>
        </w:rPr>
        <w:tab/>
      </w:r>
      <w:r>
        <w:rPr>
          <w:rFonts w:ascii="Calibri" w:hAnsi="Calibri" w:cs="Calibri"/>
          <w:lang w:val="fr-FR"/>
        </w:rPr>
        <w:tab/>
      </w:r>
      <w:r>
        <w:rPr>
          <w:rFonts w:ascii="Calibri" w:hAnsi="Calibri" w:cs="Calibri"/>
          <w:lang w:val="fr-FR"/>
        </w:rPr>
        <w:tab/>
      </w:r>
      <w:r>
        <w:rPr>
          <w:rFonts w:ascii="Calibri" w:hAnsi="Calibri" w:cs="Calibri"/>
          <w:lang w:val="fr-FR"/>
        </w:rPr>
        <w:tab/>
      </w:r>
      <w:r>
        <w:rPr>
          <w:rFonts w:ascii="Calibri" w:hAnsi="Calibri" w:cs="Calibri"/>
          <w:lang w:val="fr-FR"/>
        </w:rPr>
        <w:tab/>
        <w:t>j)</w:t>
      </w:r>
      <w:r>
        <w:rPr>
          <w:rFonts w:ascii="Calibri" w:hAnsi="Calibri" w:cs="Calibri"/>
          <w:lang w:val="fr-FR"/>
        </w:rPr>
        <w:tab/>
        <w:t>Hedges</w:t>
      </w:r>
      <w:r>
        <w:rPr>
          <w:rFonts w:ascii="Calibri" w:hAnsi="Calibri" w:cs="Calibri"/>
          <w:lang w:val="fr-FR"/>
        </w:rPr>
        <w:tab/>
      </w:r>
      <w:r>
        <w:rPr>
          <w:rFonts w:ascii="Calibri" w:hAnsi="Calibri" w:cs="Calibri"/>
          <w:lang w:val="fr-FR"/>
        </w:rPr>
        <w:tab/>
      </w:r>
      <w:r>
        <w:rPr>
          <w:rFonts w:ascii="Calibri" w:hAnsi="Calibri" w:cs="Calibri"/>
          <w:lang w:val="fr-FR"/>
        </w:rPr>
        <w:tab/>
      </w:r>
      <w:r w:rsidRPr="004050B6">
        <w:rPr>
          <w:rFonts w:ascii="Calibri" w:hAnsi="Calibri" w:cs="Calibri"/>
        </w:rPr>
        <w:tab/>
      </w:r>
      <w:r w:rsidRPr="004050B6">
        <w:rPr>
          <w:rFonts w:ascii="Calibri" w:hAnsi="Calibri" w:cs="Calibri"/>
        </w:rPr>
        <w:tab/>
      </w:r>
      <w:r w:rsidRPr="004050B6">
        <w:rPr>
          <w:rFonts w:ascii="Calibri" w:hAnsi="Calibri" w:cs="Calibri"/>
        </w:rPr>
        <w:tab/>
      </w:r>
      <w:r w:rsidRPr="004050B6">
        <w:rPr>
          <w:rFonts w:ascii="Calibri" w:hAnsi="Calibri" w:cs="Calibri"/>
        </w:rPr>
        <w:tab/>
      </w:r>
      <w:r w:rsidRPr="004050B6">
        <w:rPr>
          <w:rFonts w:ascii="Calibri" w:hAnsi="Calibri" w:cs="Calibri"/>
        </w:rPr>
        <w:tab/>
      </w:r>
      <w:r w:rsidRPr="004050B6">
        <w:rPr>
          <w:rFonts w:ascii="Calibri" w:hAnsi="Calibri" w:cs="Calibri"/>
        </w:rPr>
        <w:tab/>
      </w:r>
      <w:r w:rsidRPr="004050B6">
        <w:rPr>
          <w:rFonts w:ascii="Calibri" w:hAnsi="Calibri" w:cs="Calibri"/>
        </w:rPr>
        <w:tab/>
      </w:r>
      <w:r w:rsidRPr="004050B6">
        <w:rPr>
          <w:rFonts w:ascii="Calibri" w:hAnsi="Calibri" w:cs="Calibri"/>
        </w:rPr>
        <w:tab/>
      </w:r>
    </w:p>
    <w:p w14:paraId="551D1CA5" w14:textId="66C472F9" w:rsidR="00D93254" w:rsidRPr="009E5DEC" w:rsidRDefault="001D53A1" w:rsidP="009E5DEC">
      <w:pPr>
        <w:pStyle w:val="ListParagraph"/>
        <w:autoSpaceDE w:val="0"/>
        <w:autoSpaceDN w:val="0"/>
        <w:adjustRightInd w:val="0"/>
        <w:ind w:left="0"/>
        <w:rPr>
          <w:rFonts w:ascii="Calibri" w:hAnsi="Calibri" w:cs="Calibri"/>
          <w:lang w:val="fr-FR"/>
        </w:rPr>
      </w:pPr>
      <w:r>
        <w:rPr>
          <w:rFonts w:ascii="Calibri" w:hAnsi="Calibri" w:cs="Calibri"/>
          <w:b/>
        </w:rPr>
        <w:t>6</w:t>
      </w:r>
      <w:r w:rsidR="00D93254" w:rsidRPr="004050B6">
        <w:rPr>
          <w:rFonts w:ascii="Calibri" w:hAnsi="Calibri" w:cs="Calibri"/>
          <w:b/>
        </w:rPr>
        <w:tab/>
      </w:r>
      <w:r w:rsidR="00D93254">
        <w:rPr>
          <w:rFonts w:ascii="Calibri" w:hAnsi="Calibri" w:cs="Calibri"/>
          <w:b/>
        </w:rPr>
        <w:t xml:space="preserve">Jubilee Hall – </w:t>
      </w:r>
      <w:r w:rsidR="00D93254" w:rsidRPr="009E3C1C">
        <w:rPr>
          <w:rFonts w:ascii="Calibri" w:hAnsi="Calibri" w:cs="Calibri"/>
          <w:bCs/>
        </w:rPr>
        <w:t>To receive report from Hall reps</w:t>
      </w:r>
    </w:p>
    <w:p w14:paraId="2A39653C" w14:textId="77777777" w:rsidR="001104D0" w:rsidRPr="001104D0" w:rsidRDefault="00490C1F" w:rsidP="001104D0">
      <w:pPr>
        <w:spacing w:line="259" w:lineRule="auto"/>
        <w:rPr>
          <w:rFonts w:ascii="Calibri" w:hAnsi="Calibri" w:cs="Calibri"/>
          <w:b/>
          <w:bCs/>
          <w:sz w:val="22"/>
          <w:szCs w:val="22"/>
        </w:rPr>
      </w:pPr>
      <w:r w:rsidRPr="001104D0">
        <w:rPr>
          <w:rFonts w:ascii="Calibri" w:hAnsi="Calibri" w:cs="Calibri"/>
          <w:b/>
          <w:sz w:val="22"/>
          <w:szCs w:val="22"/>
        </w:rPr>
        <w:t>7</w:t>
      </w:r>
      <w:r w:rsidR="00D93254" w:rsidRPr="001104D0">
        <w:rPr>
          <w:rFonts w:ascii="Calibri" w:hAnsi="Calibri" w:cs="Calibri"/>
          <w:b/>
          <w:sz w:val="22"/>
          <w:szCs w:val="22"/>
        </w:rPr>
        <w:tab/>
        <w:t xml:space="preserve">Playground </w:t>
      </w:r>
      <w:r w:rsidR="00D93254" w:rsidRPr="001104D0">
        <w:rPr>
          <w:rFonts w:ascii="Calibri" w:hAnsi="Calibri" w:cs="Calibri"/>
          <w:sz w:val="22"/>
          <w:szCs w:val="22"/>
        </w:rPr>
        <w:t xml:space="preserve"> </w:t>
      </w:r>
      <w:r w:rsidR="00D93254" w:rsidRPr="001104D0">
        <w:rPr>
          <w:rFonts w:ascii="Calibri" w:hAnsi="Calibri" w:cs="Calibri"/>
          <w:b/>
          <w:bCs/>
          <w:sz w:val="22"/>
          <w:szCs w:val="22"/>
        </w:rPr>
        <w:t>&amp; Grounds maintenance</w:t>
      </w:r>
    </w:p>
    <w:p w14:paraId="06B6CBA3" w14:textId="7AEE7CDF" w:rsidR="00D93254" w:rsidRPr="001104D0" w:rsidRDefault="00D93254" w:rsidP="001104D0">
      <w:pPr>
        <w:spacing w:line="259" w:lineRule="auto"/>
        <w:rPr>
          <w:rFonts w:ascii="Calibri" w:hAnsi="Calibri" w:cs="Calibri"/>
          <w:sz w:val="22"/>
          <w:szCs w:val="22"/>
        </w:rPr>
      </w:pPr>
      <w:r w:rsidRPr="001104D0">
        <w:rPr>
          <w:rFonts w:ascii="Calibri" w:hAnsi="Calibri" w:cs="Calibri"/>
          <w:sz w:val="22"/>
          <w:szCs w:val="22"/>
        </w:rPr>
        <w:t>)</w:t>
      </w:r>
      <w:r w:rsidRPr="001104D0">
        <w:rPr>
          <w:rFonts w:ascii="Calibri" w:hAnsi="Calibri" w:cs="Calibri"/>
          <w:sz w:val="22"/>
          <w:szCs w:val="22"/>
        </w:rPr>
        <w:tab/>
        <w:t>Inspections – to receive operational inspection report</w:t>
      </w:r>
      <w:r w:rsidR="00490C1F" w:rsidRPr="001104D0">
        <w:rPr>
          <w:rFonts w:ascii="Calibri" w:hAnsi="Calibri" w:cs="Calibri"/>
          <w:sz w:val="22"/>
          <w:szCs w:val="22"/>
        </w:rPr>
        <w:t>/update on new equipment installation</w:t>
      </w:r>
    </w:p>
    <w:p w14:paraId="2DAEEC48" w14:textId="19F82E28" w:rsidR="00D93254" w:rsidRDefault="00490C1F" w:rsidP="00D93254">
      <w:pPr>
        <w:pStyle w:val="ListParagraph"/>
        <w:autoSpaceDE w:val="0"/>
        <w:autoSpaceDN w:val="0"/>
        <w:adjustRightInd w:val="0"/>
        <w:ind w:left="0"/>
        <w:rPr>
          <w:rFonts w:ascii="Calibri" w:hAnsi="Calibri" w:cs="Calibri"/>
        </w:rPr>
      </w:pPr>
      <w:r>
        <w:rPr>
          <w:rFonts w:ascii="Calibri" w:hAnsi="Calibri" w:cs="Calibri"/>
        </w:rPr>
        <w:t>b</w:t>
      </w:r>
      <w:r w:rsidR="00D93254">
        <w:rPr>
          <w:rFonts w:ascii="Calibri" w:hAnsi="Calibri" w:cs="Calibri"/>
        </w:rPr>
        <w:t>)</w:t>
      </w:r>
      <w:r w:rsidR="00D93254">
        <w:rPr>
          <w:rFonts w:ascii="Calibri" w:hAnsi="Calibri" w:cs="Calibri"/>
        </w:rPr>
        <w:tab/>
        <w:t xml:space="preserve">Community car park – to discuss </w:t>
      </w:r>
      <w:r w:rsidR="002A0D77">
        <w:rPr>
          <w:rFonts w:ascii="Calibri" w:hAnsi="Calibri" w:cs="Calibri"/>
        </w:rPr>
        <w:t xml:space="preserve">any </w:t>
      </w:r>
      <w:r w:rsidR="00D93254">
        <w:rPr>
          <w:rFonts w:ascii="Calibri" w:hAnsi="Calibri" w:cs="Calibri"/>
        </w:rPr>
        <w:t>maintenance</w:t>
      </w:r>
      <w:r w:rsidR="002A0D77">
        <w:rPr>
          <w:rFonts w:ascii="Calibri" w:hAnsi="Calibri" w:cs="Calibri"/>
        </w:rPr>
        <w:t xml:space="preserve"> matters</w:t>
      </w:r>
    </w:p>
    <w:p w14:paraId="078C597B" w14:textId="2EBD94CB" w:rsidR="00D93254" w:rsidRDefault="00490C1F" w:rsidP="00520CC3">
      <w:pPr>
        <w:pStyle w:val="ListParagraph"/>
        <w:autoSpaceDE w:val="0"/>
        <w:autoSpaceDN w:val="0"/>
        <w:adjustRightInd w:val="0"/>
        <w:spacing w:after="0"/>
        <w:ind w:left="0"/>
        <w:rPr>
          <w:rFonts w:ascii="Calibri" w:hAnsi="Calibri" w:cs="Calibri"/>
        </w:rPr>
      </w:pPr>
      <w:r>
        <w:rPr>
          <w:rFonts w:ascii="Calibri" w:hAnsi="Calibri" w:cs="Calibri"/>
        </w:rPr>
        <w:t>c</w:t>
      </w:r>
      <w:r w:rsidR="00D93254">
        <w:rPr>
          <w:rFonts w:ascii="Calibri" w:hAnsi="Calibri" w:cs="Calibri"/>
        </w:rPr>
        <w:t>)</w:t>
      </w:r>
      <w:r w:rsidR="00D93254">
        <w:rPr>
          <w:rFonts w:ascii="Calibri" w:hAnsi="Calibri" w:cs="Calibri"/>
        </w:rPr>
        <w:tab/>
        <w:t xml:space="preserve">Asset maintenance- to </w:t>
      </w:r>
      <w:r w:rsidR="0094626D">
        <w:rPr>
          <w:rFonts w:ascii="Calibri" w:hAnsi="Calibri" w:cs="Calibri"/>
        </w:rPr>
        <w:t>raise any matters for consideration</w:t>
      </w:r>
    </w:p>
    <w:p w14:paraId="3186E9E5" w14:textId="35891554" w:rsidR="00520CC3" w:rsidRDefault="00520CC3" w:rsidP="00392F71">
      <w:pPr>
        <w:rPr>
          <w:rFonts w:ascii="Calibri" w:hAnsi="Calibri" w:cs="Calibri"/>
          <w:bCs/>
          <w:sz w:val="22"/>
          <w:szCs w:val="22"/>
        </w:rPr>
      </w:pPr>
      <w:r>
        <w:rPr>
          <w:rFonts w:ascii="Calibri" w:hAnsi="Calibri" w:cs="Calibri"/>
          <w:bCs/>
          <w:sz w:val="22"/>
          <w:szCs w:val="22"/>
        </w:rPr>
        <w:t>d)</w:t>
      </w:r>
      <w:r>
        <w:rPr>
          <w:rFonts w:ascii="Calibri" w:hAnsi="Calibri" w:cs="Calibri"/>
          <w:bCs/>
          <w:sz w:val="22"/>
          <w:szCs w:val="22"/>
        </w:rPr>
        <w:tab/>
        <w:t>Bus shelter cleaning</w:t>
      </w:r>
    </w:p>
    <w:p w14:paraId="2240000D" w14:textId="77777777" w:rsidR="00392F71" w:rsidRPr="00392F71" w:rsidRDefault="00392F71" w:rsidP="00392F71">
      <w:pPr>
        <w:rPr>
          <w:rFonts w:ascii="Calibri" w:hAnsi="Calibri" w:cs="Calibri"/>
          <w:bCs/>
          <w:sz w:val="22"/>
          <w:szCs w:val="22"/>
        </w:rPr>
      </w:pPr>
    </w:p>
    <w:p w14:paraId="2E518420" w14:textId="3274B42B" w:rsidR="00D93254" w:rsidRPr="004050B6" w:rsidRDefault="00B72F00" w:rsidP="00D93254">
      <w:pPr>
        <w:rPr>
          <w:rFonts w:ascii="Calibri" w:hAnsi="Calibri" w:cs="Calibri"/>
          <w:b/>
          <w:sz w:val="22"/>
          <w:szCs w:val="22"/>
        </w:rPr>
      </w:pPr>
      <w:r>
        <w:rPr>
          <w:rFonts w:ascii="Calibri" w:hAnsi="Calibri" w:cs="Calibri"/>
          <w:b/>
          <w:sz w:val="22"/>
          <w:szCs w:val="22"/>
        </w:rPr>
        <w:t>8</w:t>
      </w:r>
      <w:r w:rsidR="00D93254">
        <w:rPr>
          <w:rFonts w:ascii="Calibri" w:hAnsi="Calibri" w:cs="Calibri"/>
          <w:b/>
          <w:sz w:val="22"/>
          <w:szCs w:val="22"/>
        </w:rPr>
        <w:tab/>
      </w:r>
      <w:r w:rsidR="00D93254" w:rsidRPr="004050B6">
        <w:rPr>
          <w:rFonts w:ascii="Calibri" w:hAnsi="Calibri" w:cs="Calibri"/>
          <w:b/>
          <w:sz w:val="22"/>
          <w:szCs w:val="22"/>
        </w:rPr>
        <w:t>Housekeeping</w:t>
      </w:r>
    </w:p>
    <w:p w14:paraId="08467B32" w14:textId="758632FF" w:rsidR="00D93254" w:rsidRPr="004050B6" w:rsidRDefault="00D93254" w:rsidP="00D93254">
      <w:pPr>
        <w:rPr>
          <w:rFonts w:ascii="Calibri" w:hAnsi="Calibri" w:cs="Calibri"/>
          <w:sz w:val="22"/>
          <w:szCs w:val="22"/>
        </w:rPr>
      </w:pPr>
      <w:r w:rsidRPr="001F6F03">
        <w:rPr>
          <w:rFonts w:ascii="Calibri" w:hAnsi="Calibri" w:cs="Calibri"/>
          <w:bCs/>
          <w:sz w:val="22"/>
          <w:szCs w:val="22"/>
        </w:rPr>
        <w:t>a</w:t>
      </w:r>
      <w:r w:rsidRPr="004050B6">
        <w:rPr>
          <w:rFonts w:ascii="Calibri" w:hAnsi="Calibri" w:cs="Calibri"/>
          <w:b/>
          <w:sz w:val="22"/>
          <w:szCs w:val="22"/>
        </w:rPr>
        <w:t>)</w:t>
      </w:r>
      <w:r w:rsidRPr="004050B6">
        <w:rPr>
          <w:rFonts w:ascii="Calibri" w:hAnsi="Calibri" w:cs="Calibri"/>
          <w:b/>
          <w:sz w:val="22"/>
          <w:szCs w:val="22"/>
        </w:rPr>
        <w:tab/>
      </w:r>
      <w:r w:rsidRPr="004050B6">
        <w:rPr>
          <w:rFonts w:ascii="Calibri" w:hAnsi="Calibri" w:cs="Calibri"/>
          <w:sz w:val="22"/>
          <w:szCs w:val="22"/>
        </w:rPr>
        <w:t xml:space="preserve">Bradlingstone magazine – to agree submission (LGA 1972 s142) </w:t>
      </w:r>
    </w:p>
    <w:p w14:paraId="12F0F027" w14:textId="06EA59C8" w:rsidR="00D93254" w:rsidRDefault="00D93254" w:rsidP="00D93254">
      <w:pPr>
        <w:rPr>
          <w:rFonts w:ascii="Calibri" w:hAnsi="Calibri" w:cs="Calibri"/>
          <w:sz w:val="22"/>
          <w:szCs w:val="22"/>
        </w:rPr>
      </w:pPr>
      <w:r>
        <w:rPr>
          <w:rFonts w:ascii="Calibri" w:hAnsi="Calibri" w:cs="Calibri"/>
          <w:bCs/>
          <w:sz w:val="22"/>
          <w:szCs w:val="22"/>
        </w:rPr>
        <w:t>b</w:t>
      </w:r>
      <w:r w:rsidRPr="004050B6">
        <w:rPr>
          <w:rFonts w:ascii="Calibri" w:hAnsi="Calibri" w:cs="Calibri"/>
          <w:bCs/>
          <w:sz w:val="22"/>
          <w:szCs w:val="22"/>
        </w:rPr>
        <w:t>)</w:t>
      </w:r>
      <w:r w:rsidRPr="004050B6">
        <w:rPr>
          <w:rFonts w:ascii="Calibri" w:hAnsi="Calibri" w:cs="Calibri"/>
          <w:b/>
          <w:sz w:val="22"/>
          <w:szCs w:val="22"/>
        </w:rPr>
        <w:tab/>
      </w:r>
      <w:r>
        <w:rPr>
          <w:rFonts w:ascii="Calibri" w:hAnsi="Calibri" w:cs="Calibri"/>
          <w:sz w:val="22"/>
          <w:szCs w:val="22"/>
        </w:rPr>
        <w:t>Defibrillator</w:t>
      </w:r>
      <w:r w:rsidR="009B445A">
        <w:rPr>
          <w:rFonts w:ascii="Calibri" w:hAnsi="Calibri" w:cs="Calibri"/>
          <w:sz w:val="22"/>
          <w:szCs w:val="22"/>
        </w:rPr>
        <w:t>s</w:t>
      </w:r>
    </w:p>
    <w:p w14:paraId="4039CA7B" w14:textId="1B039B0F" w:rsidR="00D93254" w:rsidRDefault="00D93254" w:rsidP="00D93254">
      <w:pPr>
        <w:rPr>
          <w:rFonts w:ascii="Calibri" w:hAnsi="Calibri" w:cs="Calibri"/>
          <w:sz w:val="22"/>
          <w:szCs w:val="22"/>
        </w:rPr>
      </w:pPr>
      <w:r>
        <w:rPr>
          <w:rFonts w:ascii="Calibri" w:hAnsi="Calibri" w:cs="Calibri"/>
          <w:sz w:val="22"/>
          <w:szCs w:val="22"/>
        </w:rPr>
        <w:t>c)</w:t>
      </w:r>
      <w:r>
        <w:rPr>
          <w:rFonts w:ascii="Calibri" w:hAnsi="Calibri" w:cs="Calibri"/>
          <w:sz w:val="22"/>
          <w:szCs w:val="22"/>
        </w:rPr>
        <w:tab/>
        <w:t xml:space="preserve">Car charging units – to enable Cllrs to </w:t>
      </w:r>
      <w:r w:rsidR="00B011CC">
        <w:rPr>
          <w:rFonts w:ascii="Calibri" w:hAnsi="Calibri" w:cs="Calibri"/>
          <w:sz w:val="22"/>
          <w:szCs w:val="22"/>
        </w:rPr>
        <w:t>consider current charging costs</w:t>
      </w:r>
    </w:p>
    <w:p w14:paraId="23EBD5F9" w14:textId="12CF87BE" w:rsidR="00D93254" w:rsidRDefault="00B72F00" w:rsidP="00D93254">
      <w:pPr>
        <w:rPr>
          <w:rFonts w:ascii="Calibri" w:hAnsi="Calibri" w:cs="Calibri"/>
          <w:bCs/>
          <w:sz w:val="22"/>
          <w:szCs w:val="22"/>
        </w:rPr>
      </w:pPr>
      <w:r>
        <w:rPr>
          <w:rFonts w:ascii="Calibri" w:hAnsi="Calibri" w:cs="Calibri"/>
          <w:bCs/>
          <w:sz w:val="22"/>
          <w:szCs w:val="22"/>
        </w:rPr>
        <w:t>d</w:t>
      </w:r>
      <w:r w:rsidR="00D93254">
        <w:rPr>
          <w:rFonts w:ascii="Calibri" w:hAnsi="Calibri" w:cs="Calibri"/>
          <w:bCs/>
          <w:sz w:val="22"/>
          <w:szCs w:val="22"/>
        </w:rPr>
        <w:t>)</w:t>
      </w:r>
      <w:r w:rsidR="00D93254">
        <w:rPr>
          <w:rFonts w:ascii="Calibri" w:hAnsi="Calibri" w:cs="Calibri"/>
          <w:bCs/>
          <w:sz w:val="22"/>
          <w:szCs w:val="22"/>
        </w:rPr>
        <w:tab/>
        <w:t>SC proposed devolution of Street Scene services  - to inc feedback from meetings</w:t>
      </w:r>
    </w:p>
    <w:p w14:paraId="297C7678" w14:textId="7690B4A9" w:rsidR="00D93254" w:rsidRPr="009339D7" w:rsidRDefault="00D93254" w:rsidP="00D93254">
      <w:pPr>
        <w:rPr>
          <w:rFonts w:ascii="Calibri" w:hAnsi="Calibri" w:cs="Calibri"/>
          <w:bCs/>
          <w:sz w:val="22"/>
          <w:szCs w:val="22"/>
        </w:rPr>
      </w:pPr>
    </w:p>
    <w:p w14:paraId="04B209F2" w14:textId="432E03CB" w:rsidR="00D93254" w:rsidRPr="00B72F00" w:rsidRDefault="00D93254" w:rsidP="00B72F00">
      <w:pPr>
        <w:pStyle w:val="yiv3813467068msonormal"/>
        <w:shd w:val="clear" w:color="auto" w:fill="FFFFFF"/>
        <w:spacing w:before="0" w:beforeAutospacing="0" w:after="0" w:afterAutospacing="0"/>
        <w:rPr>
          <w:rFonts w:ascii="Calibri" w:hAnsi="Calibri" w:cs="Calibri"/>
          <w:sz w:val="22"/>
          <w:szCs w:val="22"/>
        </w:rPr>
      </w:pPr>
      <w:r>
        <w:rPr>
          <w:rFonts w:ascii="Calibri" w:hAnsi="Calibri" w:cs="Calibri"/>
          <w:b/>
          <w:sz w:val="22"/>
          <w:szCs w:val="22"/>
        </w:rPr>
        <w:t>1</w:t>
      </w:r>
      <w:r w:rsidR="00D85AE8">
        <w:rPr>
          <w:rFonts w:ascii="Calibri" w:hAnsi="Calibri" w:cs="Calibri"/>
          <w:b/>
          <w:sz w:val="22"/>
          <w:szCs w:val="22"/>
        </w:rPr>
        <w:t>3</w:t>
      </w:r>
      <w:r w:rsidRPr="004050B6">
        <w:rPr>
          <w:rFonts w:ascii="Calibri" w:hAnsi="Calibri" w:cs="Calibri"/>
          <w:b/>
          <w:sz w:val="22"/>
          <w:szCs w:val="22"/>
        </w:rPr>
        <w:tab/>
        <w:t xml:space="preserve">Correspondence – </w:t>
      </w:r>
      <w:r w:rsidRPr="004050B6">
        <w:rPr>
          <w:rFonts w:ascii="Calibri" w:hAnsi="Calibri" w:cs="Calibri"/>
          <w:sz w:val="22"/>
          <w:szCs w:val="22"/>
        </w:rPr>
        <w:t>as received and circulated by email – to enable Councillors to raise any matters</w:t>
      </w:r>
      <w:r>
        <w:rPr>
          <w:rFonts w:ascii="Calibri" w:hAnsi="Calibri" w:cs="Calibri"/>
          <w:sz w:val="22"/>
          <w:szCs w:val="22"/>
        </w:rPr>
        <w:t>: to inc:</w:t>
      </w:r>
      <w:r w:rsidR="00B72F00">
        <w:rPr>
          <w:rFonts w:ascii="Calibri" w:hAnsi="Calibri" w:cs="Calibri"/>
          <w:sz w:val="22"/>
          <w:szCs w:val="22"/>
        </w:rPr>
        <w:t xml:space="preserve"> </w:t>
      </w:r>
      <w:r w:rsidRPr="00D820B7">
        <w:rPr>
          <w:rFonts w:ascii="Calibri" w:hAnsi="Calibri" w:cs="Calibri"/>
          <w:bCs/>
          <w:sz w:val="22"/>
          <w:szCs w:val="22"/>
        </w:rPr>
        <w:t xml:space="preserve">SALC bulletins; </w:t>
      </w:r>
      <w:r>
        <w:rPr>
          <w:rFonts w:ascii="Calibri" w:hAnsi="Calibri" w:cs="Calibri"/>
          <w:bCs/>
          <w:sz w:val="22"/>
          <w:szCs w:val="22"/>
        </w:rPr>
        <w:t xml:space="preserve">SaTH updates; NALC updates; NSAC minutes; </w:t>
      </w:r>
      <w:r w:rsidR="00277DAB">
        <w:rPr>
          <w:rFonts w:ascii="Calibri" w:hAnsi="Calibri" w:cs="Calibri"/>
          <w:bCs/>
          <w:sz w:val="22"/>
          <w:szCs w:val="22"/>
        </w:rPr>
        <w:t xml:space="preserve">Fly tipping briefing </w:t>
      </w:r>
      <w:r w:rsidR="00277DAB">
        <w:rPr>
          <w:rFonts w:ascii="Calibri" w:hAnsi="Calibri" w:cs="Calibri"/>
          <w:bCs/>
          <w:sz w:val="22"/>
          <w:szCs w:val="22"/>
        </w:rPr>
        <w:lastRenderedPageBreak/>
        <w:t xml:space="preserve">note; Police newsletters; PCC survey and updates; Training schedule; </w:t>
      </w:r>
      <w:r w:rsidR="00704137">
        <w:rPr>
          <w:rFonts w:ascii="Calibri" w:hAnsi="Calibri" w:cs="Calibri"/>
          <w:bCs/>
          <w:sz w:val="22"/>
          <w:szCs w:val="22"/>
        </w:rPr>
        <w:t xml:space="preserve">SC’s bus citymapper; </w:t>
      </w:r>
      <w:r w:rsidR="0088671F">
        <w:rPr>
          <w:rFonts w:ascii="Calibri" w:hAnsi="Calibri" w:cs="Calibri"/>
          <w:bCs/>
          <w:sz w:val="22"/>
          <w:szCs w:val="22"/>
        </w:rPr>
        <w:t>Chairman’s network mtg 30/09/26</w:t>
      </w:r>
      <w:r w:rsidR="00E96AF3">
        <w:rPr>
          <w:rFonts w:ascii="Calibri" w:hAnsi="Calibri" w:cs="Calibri"/>
          <w:bCs/>
          <w:sz w:val="22"/>
          <w:szCs w:val="22"/>
        </w:rPr>
        <w:t>; SALC AGM 0</w:t>
      </w:r>
      <w:r w:rsidR="00BC29D4">
        <w:rPr>
          <w:rFonts w:ascii="Calibri" w:hAnsi="Calibri" w:cs="Calibri"/>
          <w:bCs/>
          <w:sz w:val="22"/>
          <w:szCs w:val="22"/>
        </w:rPr>
        <w:t>3</w:t>
      </w:r>
      <w:r w:rsidR="00E96AF3">
        <w:rPr>
          <w:rFonts w:ascii="Calibri" w:hAnsi="Calibri" w:cs="Calibri"/>
          <w:bCs/>
          <w:sz w:val="22"/>
          <w:szCs w:val="22"/>
        </w:rPr>
        <w:t>/11/26</w:t>
      </w:r>
    </w:p>
    <w:p w14:paraId="3D343BB7" w14:textId="77777777" w:rsidR="00D93254" w:rsidRDefault="00D93254" w:rsidP="00D93254">
      <w:pPr>
        <w:pStyle w:val="Default"/>
        <w:rPr>
          <w:rFonts w:ascii="Calibri" w:hAnsi="Calibri" w:cs="Calibri"/>
          <w:bCs/>
          <w:sz w:val="22"/>
          <w:szCs w:val="22"/>
        </w:rPr>
      </w:pPr>
    </w:p>
    <w:p w14:paraId="17E3BB2B" w14:textId="3C781165" w:rsidR="00D93254" w:rsidRPr="0076016F" w:rsidRDefault="00D93254" w:rsidP="00D93254">
      <w:pPr>
        <w:pStyle w:val="yiv3813467068msonormal"/>
        <w:shd w:val="clear" w:color="auto" w:fill="FFFFFF"/>
        <w:spacing w:before="0" w:beforeAutospacing="0" w:after="0" w:afterAutospacing="0"/>
        <w:rPr>
          <w:rFonts w:ascii="Calibri" w:hAnsi="Calibri" w:cs="Calibri"/>
          <w:bCs/>
          <w:sz w:val="22"/>
          <w:szCs w:val="22"/>
        </w:rPr>
      </w:pPr>
      <w:r>
        <w:rPr>
          <w:rFonts w:ascii="Calibri" w:hAnsi="Calibri" w:cs="Calibri"/>
          <w:b/>
          <w:sz w:val="22"/>
          <w:szCs w:val="22"/>
        </w:rPr>
        <w:t>1</w:t>
      </w:r>
      <w:r w:rsidR="00D85AE8">
        <w:rPr>
          <w:rFonts w:ascii="Calibri" w:hAnsi="Calibri" w:cs="Calibri"/>
          <w:b/>
          <w:sz w:val="22"/>
          <w:szCs w:val="22"/>
        </w:rPr>
        <w:t>4</w:t>
      </w:r>
      <w:r>
        <w:rPr>
          <w:rFonts w:ascii="Calibri" w:hAnsi="Calibri" w:cs="Calibri"/>
          <w:b/>
          <w:sz w:val="22"/>
          <w:szCs w:val="22"/>
        </w:rPr>
        <w:tab/>
        <w:t>Finance</w:t>
      </w:r>
    </w:p>
    <w:p w14:paraId="4880D483" w14:textId="77777777" w:rsidR="0079595B" w:rsidRPr="004050B6" w:rsidRDefault="0079595B" w:rsidP="0079595B">
      <w:pPr>
        <w:rPr>
          <w:rFonts w:ascii="Calibri" w:hAnsi="Calibri" w:cs="Calibri"/>
          <w:sz w:val="22"/>
          <w:szCs w:val="22"/>
        </w:rPr>
      </w:pPr>
      <w:r w:rsidRPr="004050B6">
        <w:rPr>
          <w:rFonts w:ascii="Calibri" w:hAnsi="Calibri" w:cs="Calibri"/>
          <w:sz w:val="22"/>
          <w:szCs w:val="22"/>
        </w:rPr>
        <w:t xml:space="preserve">a)  </w:t>
      </w:r>
      <w:r w:rsidRPr="004050B6">
        <w:rPr>
          <w:rFonts w:ascii="Calibri" w:hAnsi="Calibri" w:cs="Calibri"/>
          <w:sz w:val="22"/>
          <w:szCs w:val="22"/>
        </w:rPr>
        <w:tab/>
        <w:t>Invoices/Payments &amp; Receipts</w:t>
      </w:r>
      <w:r>
        <w:rPr>
          <w:rFonts w:ascii="Calibri" w:hAnsi="Calibri" w:cs="Calibri"/>
          <w:sz w:val="22"/>
          <w:szCs w:val="22"/>
        </w:rPr>
        <w:t xml:space="preserve"> – to inc those received post agenda publication: acknowledge and approve</w:t>
      </w:r>
    </w:p>
    <w:p w14:paraId="116588B9" w14:textId="4EC2D16A" w:rsidR="0079595B" w:rsidRDefault="0079595B" w:rsidP="0079595B">
      <w:pPr>
        <w:rPr>
          <w:rFonts w:ascii="Calibri" w:hAnsi="Calibri" w:cs="Calibri"/>
          <w:sz w:val="22"/>
          <w:szCs w:val="22"/>
        </w:rPr>
      </w:pPr>
      <w:r w:rsidRPr="004050B6">
        <w:rPr>
          <w:rFonts w:ascii="Calibri" w:hAnsi="Calibri" w:cs="Calibri"/>
          <w:sz w:val="22"/>
          <w:szCs w:val="22"/>
        </w:rPr>
        <w:t xml:space="preserve">b) </w:t>
      </w:r>
      <w:r w:rsidRPr="004050B6">
        <w:rPr>
          <w:rFonts w:ascii="Calibri" w:hAnsi="Calibri" w:cs="Calibri"/>
          <w:sz w:val="22"/>
          <w:szCs w:val="22"/>
        </w:rPr>
        <w:tab/>
        <w:t>Bank reconciliation, cash book and payments and receipts summary</w:t>
      </w:r>
      <w:r>
        <w:rPr>
          <w:rFonts w:ascii="Calibri" w:hAnsi="Calibri" w:cs="Calibri"/>
          <w:sz w:val="22"/>
          <w:szCs w:val="22"/>
        </w:rPr>
        <w:t xml:space="preserve">, statements – to acknowledge and approve </w:t>
      </w:r>
    </w:p>
    <w:p w14:paraId="2984335E" w14:textId="71877B67" w:rsidR="009B445A" w:rsidRDefault="00C33023" w:rsidP="00D93254">
      <w:pPr>
        <w:shd w:val="clear" w:color="auto" w:fill="FFFFFF"/>
        <w:rPr>
          <w:rFonts w:ascii="Calibri" w:hAnsi="Calibri" w:cs="Calibri"/>
          <w:sz w:val="22"/>
          <w:szCs w:val="22"/>
        </w:rPr>
      </w:pPr>
      <w:r>
        <w:rPr>
          <w:rFonts w:ascii="Calibri" w:hAnsi="Calibri" w:cs="Calibri"/>
          <w:sz w:val="22"/>
          <w:szCs w:val="22"/>
        </w:rPr>
        <w:t>c</w:t>
      </w:r>
      <w:r w:rsidR="003F288D">
        <w:rPr>
          <w:rFonts w:ascii="Calibri" w:hAnsi="Calibri" w:cs="Calibri"/>
          <w:sz w:val="22"/>
          <w:szCs w:val="22"/>
        </w:rPr>
        <w:t>)</w:t>
      </w:r>
      <w:r w:rsidR="000B479A">
        <w:rPr>
          <w:rFonts w:ascii="Calibri" w:hAnsi="Calibri" w:cs="Calibri"/>
          <w:sz w:val="22"/>
          <w:szCs w:val="22"/>
        </w:rPr>
        <w:tab/>
        <w:t xml:space="preserve">Interpretation board – to consider </w:t>
      </w:r>
      <w:r w:rsidR="00C6783A">
        <w:rPr>
          <w:rFonts w:ascii="Calibri" w:hAnsi="Calibri" w:cs="Calibri"/>
          <w:sz w:val="22"/>
          <w:szCs w:val="22"/>
        </w:rPr>
        <w:t>options available</w:t>
      </w:r>
    </w:p>
    <w:p w14:paraId="6D2E8387" w14:textId="1824EDE9" w:rsidR="000E1206" w:rsidRDefault="00C33023" w:rsidP="00D93254">
      <w:pPr>
        <w:shd w:val="clear" w:color="auto" w:fill="FFFFFF"/>
        <w:rPr>
          <w:rFonts w:ascii="Calibri" w:hAnsi="Calibri" w:cs="Calibri"/>
          <w:sz w:val="22"/>
          <w:szCs w:val="22"/>
        </w:rPr>
      </w:pPr>
      <w:r>
        <w:rPr>
          <w:rFonts w:ascii="Calibri" w:hAnsi="Calibri" w:cs="Calibri"/>
          <w:sz w:val="22"/>
          <w:szCs w:val="22"/>
        </w:rPr>
        <w:t>d</w:t>
      </w:r>
      <w:r w:rsidR="003F288D">
        <w:rPr>
          <w:rFonts w:ascii="Calibri" w:hAnsi="Calibri" w:cs="Calibri"/>
          <w:sz w:val="22"/>
          <w:szCs w:val="22"/>
        </w:rPr>
        <w:t>)</w:t>
      </w:r>
      <w:r w:rsidR="003F288D">
        <w:rPr>
          <w:rFonts w:ascii="Calibri" w:hAnsi="Calibri" w:cs="Calibri"/>
          <w:sz w:val="22"/>
          <w:szCs w:val="22"/>
        </w:rPr>
        <w:tab/>
        <w:t>To consider grant funding applications from NIH School and Jubilee Hall</w:t>
      </w:r>
    </w:p>
    <w:p w14:paraId="65642447" w14:textId="7C9F3B59" w:rsidR="00A01BE6" w:rsidRDefault="00A01BE6" w:rsidP="00D93254">
      <w:pPr>
        <w:shd w:val="clear" w:color="auto" w:fill="FFFFFF"/>
        <w:rPr>
          <w:rFonts w:ascii="Calibri" w:hAnsi="Calibri" w:cs="Calibri"/>
          <w:sz w:val="22"/>
          <w:szCs w:val="22"/>
        </w:rPr>
      </w:pPr>
      <w:r>
        <w:rPr>
          <w:rFonts w:ascii="Calibri" w:hAnsi="Calibri" w:cs="Calibri"/>
          <w:sz w:val="22"/>
          <w:szCs w:val="22"/>
        </w:rPr>
        <w:t>e)</w:t>
      </w:r>
      <w:r>
        <w:rPr>
          <w:rFonts w:ascii="Calibri" w:hAnsi="Calibri" w:cs="Calibri"/>
          <w:sz w:val="22"/>
          <w:szCs w:val="22"/>
        </w:rPr>
        <w:tab/>
        <w:t>Credit refund from Npower - update</w:t>
      </w:r>
    </w:p>
    <w:p w14:paraId="7048CA13" w14:textId="77777777" w:rsidR="00D82216" w:rsidRDefault="00D07F55" w:rsidP="00D93254">
      <w:pPr>
        <w:shd w:val="clear" w:color="auto" w:fill="FFFFFF"/>
        <w:rPr>
          <w:rFonts w:ascii="Calibri" w:hAnsi="Calibri" w:cs="Calibri"/>
          <w:sz w:val="22"/>
          <w:szCs w:val="22"/>
        </w:rPr>
      </w:pPr>
      <w:r>
        <w:rPr>
          <w:rFonts w:ascii="Calibri" w:hAnsi="Calibri" w:cs="Calibri"/>
          <w:sz w:val="22"/>
          <w:szCs w:val="22"/>
        </w:rPr>
        <w:t>f)</w:t>
      </w:r>
      <w:r>
        <w:rPr>
          <w:rFonts w:ascii="Calibri" w:hAnsi="Calibri" w:cs="Calibri"/>
          <w:sz w:val="22"/>
          <w:szCs w:val="22"/>
        </w:rPr>
        <w:tab/>
        <w:t>NALC NJC pay award – for consideration</w:t>
      </w:r>
    </w:p>
    <w:p w14:paraId="5B6E42E7" w14:textId="74D6D739" w:rsidR="00FA6E00" w:rsidRDefault="00D82216" w:rsidP="00D93254">
      <w:pPr>
        <w:shd w:val="clear" w:color="auto" w:fill="FFFFFF"/>
        <w:rPr>
          <w:rFonts w:ascii="Calibri" w:hAnsi="Calibri" w:cs="Calibri"/>
          <w:sz w:val="22"/>
          <w:szCs w:val="22"/>
        </w:rPr>
      </w:pPr>
      <w:r>
        <w:rPr>
          <w:rFonts w:ascii="Calibri" w:hAnsi="Calibri" w:cs="Calibri"/>
          <w:sz w:val="22"/>
          <w:szCs w:val="22"/>
        </w:rPr>
        <w:t>g)</w:t>
      </w:r>
      <w:r>
        <w:rPr>
          <w:rFonts w:ascii="Calibri" w:hAnsi="Calibri" w:cs="Calibri"/>
          <w:sz w:val="22"/>
          <w:szCs w:val="22"/>
        </w:rPr>
        <w:tab/>
        <w:t xml:space="preserve">External audit </w:t>
      </w:r>
      <w:r w:rsidR="00FA6E00">
        <w:rPr>
          <w:rFonts w:ascii="Calibri" w:hAnsi="Calibri" w:cs="Calibri"/>
          <w:sz w:val="22"/>
          <w:szCs w:val="22"/>
        </w:rPr>
        <w:t>–</w:t>
      </w:r>
      <w:r>
        <w:rPr>
          <w:rFonts w:ascii="Calibri" w:hAnsi="Calibri" w:cs="Calibri"/>
          <w:sz w:val="22"/>
          <w:szCs w:val="22"/>
        </w:rPr>
        <w:t xml:space="preserve"> update</w:t>
      </w:r>
    </w:p>
    <w:p w14:paraId="4770F36D" w14:textId="4F7EE5B0" w:rsidR="00D93254" w:rsidRPr="00181678" w:rsidRDefault="00FA6E00" w:rsidP="00D93254">
      <w:pPr>
        <w:shd w:val="clear" w:color="auto" w:fill="FFFFFF"/>
        <w:rPr>
          <w:rFonts w:ascii="Calibri" w:hAnsi="Calibri" w:cs="Calibri"/>
          <w:sz w:val="22"/>
          <w:szCs w:val="22"/>
        </w:rPr>
      </w:pPr>
      <w:r>
        <w:rPr>
          <w:rFonts w:ascii="Calibri" w:hAnsi="Calibri" w:cs="Calibri"/>
          <w:sz w:val="22"/>
          <w:szCs w:val="22"/>
        </w:rPr>
        <w:t>h)</w:t>
      </w:r>
      <w:r>
        <w:rPr>
          <w:rFonts w:ascii="Calibri" w:hAnsi="Calibri" w:cs="Calibri"/>
          <w:sz w:val="22"/>
          <w:szCs w:val="22"/>
        </w:rPr>
        <w:tab/>
      </w:r>
      <w:r w:rsidR="00A912FC">
        <w:rPr>
          <w:rFonts w:ascii="Calibri" w:hAnsi="Calibri" w:cs="Calibri"/>
          <w:sz w:val="22"/>
          <w:szCs w:val="22"/>
        </w:rPr>
        <w:t>Bus shelter maintenance</w:t>
      </w:r>
      <w:r w:rsidR="00D93254">
        <w:rPr>
          <w:rFonts w:ascii="Calibri" w:hAnsi="Calibri" w:cs="Calibri"/>
          <w:sz w:val="22"/>
          <w:szCs w:val="22"/>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842"/>
        <w:gridCol w:w="2410"/>
        <w:gridCol w:w="992"/>
        <w:gridCol w:w="935"/>
        <w:gridCol w:w="1849"/>
      </w:tblGrid>
      <w:tr w:rsidR="00D93254" w:rsidRPr="00625D23" w14:paraId="2421E4FA" w14:textId="77777777" w:rsidTr="00C653C5">
        <w:tc>
          <w:tcPr>
            <w:tcW w:w="988" w:type="dxa"/>
          </w:tcPr>
          <w:p w14:paraId="53376CB2" w14:textId="77777777" w:rsidR="00D93254" w:rsidRPr="00C95363" w:rsidRDefault="00D93254" w:rsidP="0086427D">
            <w:pPr>
              <w:rPr>
                <w:rFonts w:ascii="Calibri" w:hAnsi="Calibri" w:cs="Calibri"/>
                <w:sz w:val="16"/>
                <w:szCs w:val="16"/>
              </w:rPr>
            </w:pPr>
            <w:r w:rsidRPr="00C95363">
              <w:rPr>
                <w:rFonts w:ascii="Calibri" w:hAnsi="Calibri" w:cs="Calibri"/>
                <w:b/>
                <w:sz w:val="16"/>
                <w:szCs w:val="16"/>
              </w:rPr>
              <w:t>Date</w:t>
            </w:r>
          </w:p>
        </w:tc>
        <w:tc>
          <w:tcPr>
            <w:tcW w:w="1842" w:type="dxa"/>
          </w:tcPr>
          <w:p w14:paraId="1051C92D" w14:textId="44D5EB24" w:rsidR="00D93254" w:rsidRPr="0059635A" w:rsidRDefault="0059635A" w:rsidP="0086427D">
            <w:pPr>
              <w:rPr>
                <w:rFonts w:ascii="Calibri" w:hAnsi="Calibri" w:cs="Calibri"/>
                <w:b/>
                <w:bCs/>
                <w:sz w:val="16"/>
                <w:szCs w:val="16"/>
              </w:rPr>
            </w:pPr>
            <w:r w:rsidRPr="0059635A">
              <w:rPr>
                <w:rFonts w:ascii="Calibri" w:hAnsi="Calibri" w:cs="Calibri"/>
                <w:b/>
                <w:bCs/>
                <w:sz w:val="16"/>
                <w:szCs w:val="16"/>
              </w:rPr>
              <w:t>Payee</w:t>
            </w:r>
          </w:p>
        </w:tc>
        <w:tc>
          <w:tcPr>
            <w:tcW w:w="2410" w:type="dxa"/>
          </w:tcPr>
          <w:p w14:paraId="2C9F7507" w14:textId="77777777" w:rsidR="00D93254" w:rsidRPr="00C95363" w:rsidRDefault="00D93254" w:rsidP="0086427D">
            <w:pPr>
              <w:rPr>
                <w:rFonts w:ascii="Calibri" w:hAnsi="Calibri" w:cs="Calibri"/>
                <w:sz w:val="16"/>
                <w:szCs w:val="16"/>
              </w:rPr>
            </w:pPr>
            <w:r w:rsidRPr="00C95363">
              <w:rPr>
                <w:rFonts w:ascii="Calibri" w:hAnsi="Calibri" w:cs="Calibri"/>
                <w:b/>
                <w:sz w:val="16"/>
                <w:szCs w:val="16"/>
              </w:rPr>
              <w:t>Reason for Payment</w:t>
            </w:r>
          </w:p>
        </w:tc>
        <w:tc>
          <w:tcPr>
            <w:tcW w:w="992" w:type="dxa"/>
          </w:tcPr>
          <w:p w14:paraId="7C59516D" w14:textId="0C09DE12" w:rsidR="00D93254" w:rsidRPr="00C95363" w:rsidRDefault="00D93254" w:rsidP="0086427D">
            <w:pPr>
              <w:rPr>
                <w:rFonts w:ascii="Calibri" w:hAnsi="Calibri" w:cs="Calibri"/>
                <w:sz w:val="16"/>
                <w:szCs w:val="16"/>
              </w:rPr>
            </w:pPr>
            <w:r w:rsidRPr="00C95363">
              <w:rPr>
                <w:rFonts w:ascii="Calibri" w:hAnsi="Calibri" w:cs="Calibri"/>
                <w:b/>
                <w:sz w:val="16"/>
                <w:szCs w:val="16"/>
              </w:rPr>
              <w:t xml:space="preserve">Amount </w:t>
            </w:r>
          </w:p>
        </w:tc>
        <w:tc>
          <w:tcPr>
            <w:tcW w:w="935" w:type="dxa"/>
          </w:tcPr>
          <w:p w14:paraId="0995B22B" w14:textId="7C7A82D0" w:rsidR="00D93254" w:rsidRPr="00C95363" w:rsidRDefault="00C24886" w:rsidP="0086427D">
            <w:pPr>
              <w:rPr>
                <w:rFonts w:ascii="Calibri" w:hAnsi="Calibri" w:cs="Calibri"/>
                <w:sz w:val="16"/>
                <w:szCs w:val="16"/>
              </w:rPr>
            </w:pPr>
            <w:r>
              <w:rPr>
                <w:rFonts w:ascii="Calibri" w:hAnsi="Calibri" w:cs="Calibri"/>
                <w:sz w:val="16"/>
                <w:szCs w:val="16"/>
              </w:rPr>
              <w:t>Method</w:t>
            </w:r>
          </w:p>
        </w:tc>
        <w:tc>
          <w:tcPr>
            <w:tcW w:w="1849" w:type="dxa"/>
          </w:tcPr>
          <w:p w14:paraId="4EE0E0EE" w14:textId="77777777" w:rsidR="00D93254" w:rsidRPr="00C95363" w:rsidRDefault="00D93254" w:rsidP="0086427D">
            <w:pPr>
              <w:rPr>
                <w:rFonts w:ascii="Calibri" w:hAnsi="Calibri" w:cs="Calibri"/>
                <w:sz w:val="16"/>
                <w:szCs w:val="16"/>
              </w:rPr>
            </w:pPr>
            <w:r w:rsidRPr="00C95363">
              <w:rPr>
                <w:rFonts w:ascii="Calibri" w:hAnsi="Calibri" w:cs="Calibri"/>
                <w:b/>
                <w:sz w:val="16"/>
                <w:szCs w:val="16"/>
              </w:rPr>
              <w:t>Power of expenditure</w:t>
            </w:r>
          </w:p>
        </w:tc>
      </w:tr>
      <w:tr w:rsidR="00D93254" w:rsidRPr="00625D23" w14:paraId="68850F4E" w14:textId="77777777" w:rsidTr="00C653C5">
        <w:tc>
          <w:tcPr>
            <w:tcW w:w="988" w:type="dxa"/>
          </w:tcPr>
          <w:p w14:paraId="435A0E7B" w14:textId="2909A1B4" w:rsidR="00D93254" w:rsidRPr="00C95363" w:rsidRDefault="00D93254" w:rsidP="0086427D">
            <w:pPr>
              <w:rPr>
                <w:rFonts w:ascii="Calibri" w:hAnsi="Calibri" w:cs="Calibri"/>
                <w:sz w:val="16"/>
                <w:szCs w:val="16"/>
              </w:rPr>
            </w:pPr>
            <w:r>
              <w:rPr>
                <w:rFonts w:ascii="Calibri" w:hAnsi="Calibri" w:cs="Calibri"/>
                <w:sz w:val="16"/>
                <w:szCs w:val="16"/>
              </w:rPr>
              <w:t>05/0</w:t>
            </w:r>
            <w:r w:rsidR="002142D4">
              <w:rPr>
                <w:rFonts w:ascii="Calibri" w:hAnsi="Calibri" w:cs="Calibri"/>
                <w:sz w:val="16"/>
                <w:szCs w:val="16"/>
              </w:rPr>
              <w:t>8</w:t>
            </w:r>
            <w:r>
              <w:rPr>
                <w:rFonts w:ascii="Calibri" w:hAnsi="Calibri" w:cs="Calibri"/>
                <w:sz w:val="16"/>
                <w:szCs w:val="16"/>
              </w:rPr>
              <w:t>/26</w:t>
            </w:r>
          </w:p>
        </w:tc>
        <w:tc>
          <w:tcPr>
            <w:tcW w:w="1842" w:type="dxa"/>
          </w:tcPr>
          <w:p w14:paraId="70EA5F58" w14:textId="77777777" w:rsidR="00D93254" w:rsidRPr="00C95363" w:rsidRDefault="00D93254" w:rsidP="0086427D">
            <w:pPr>
              <w:rPr>
                <w:rFonts w:ascii="Calibri" w:hAnsi="Calibri" w:cs="Calibri"/>
                <w:sz w:val="16"/>
                <w:szCs w:val="16"/>
              </w:rPr>
            </w:pPr>
            <w:r w:rsidRPr="00C95363">
              <w:rPr>
                <w:rFonts w:ascii="Calibri" w:hAnsi="Calibri" w:cs="Calibri"/>
                <w:sz w:val="16"/>
                <w:szCs w:val="16"/>
              </w:rPr>
              <w:t>Employee</w:t>
            </w:r>
          </w:p>
        </w:tc>
        <w:tc>
          <w:tcPr>
            <w:tcW w:w="2410" w:type="dxa"/>
          </w:tcPr>
          <w:p w14:paraId="6A58AAED" w14:textId="77777777" w:rsidR="00D93254" w:rsidRPr="00C95363" w:rsidRDefault="00D93254" w:rsidP="0086427D">
            <w:pPr>
              <w:rPr>
                <w:rFonts w:ascii="Calibri" w:hAnsi="Calibri" w:cs="Calibri"/>
                <w:sz w:val="16"/>
                <w:szCs w:val="16"/>
              </w:rPr>
            </w:pPr>
            <w:r w:rsidRPr="00C95363">
              <w:rPr>
                <w:rFonts w:ascii="Calibri" w:hAnsi="Calibri" w:cs="Calibri"/>
                <w:sz w:val="16"/>
                <w:szCs w:val="16"/>
              </w:rPr>
              <w:t>Salary</w:t>
            </w:r>
          </w:p>
        </w:tc>
        <w:tc>
          <w:tcPr>
            <w:tcW w:w="992" w:type="dxa"/>
          </w:tcPr>
          <w:p w14:paraId="66A23EF4" w14:textId="77777777" w:rsidR="00D93254" w:rsidRPr="00C95363" w:rsidRDefault="00D93254" w:rsidP="0086427D">
            <w:pPr>
              <w:rPr>
                <w:rFonts w:ascii="Calibri" w:hAnsi="Calibri" w:cs="Calibri"/>
                <w:sz w:val="16"/>
                <w:szCs w:val="16"/>
              </w:rPr>
            </w:pPr>
            <w:r>
              <w:rPr>
                <w:rFonts w:ascii="Calibri" w:hAnsi="Calibri" w:cs="Calibri"/>
                <w:sz w:val="16"/>
                <w:szCs w:val="16"/>
              </w:rPr>
              <w:t>£468.84</w:t>
            </w:r>
          </w:p>
        </w:tc>
        <w:tc>
          <w:tcPr>
            <w:tcW w:w="935" w:type="dxa"/>
          </w:tcPr>
          <w:p w14:paraId="79561651" w14:textId="33F1BBAF" w:rsidR="00D93254" w:rsidRPr="00C95363" w:rsidRDefault="00B03067" w:rsidP="0086427D">
            <w:pPr>
              <w:rPr>
                <w:rFonts w:ascii="Calibri" w:hAnsi="Calibri" w:cs="Calibri"/>
                <w:sz w:val="16"/>
                <w:szCs w:val="16"/>
              </w:rPr>
            </w:pPr>
            <w:r w:rsidRPr="00C95363">
              <w:rPr>
                <w:rFonts w:ascii="Calibri" w:hAnsi="Calibri" w:cs="Calibri"/>
                <w:sz w:val="16"/>
                <w:szCs w:val="16"/>
              </w:rPr>
              <w:t>SO</w:t>
            </w:r>
          </w:p>
        </w:tc>
        <w:tc>
          <w:tcPr>
            <w:tcW w:w="1849" w:type="dxa"/>
          </w:tcPr>
          <w:p w14:paraId="76A30F0B" w14:textId="77777777" w:rsidR="00D93254" w:rsidRPr="00601813" w:rsidRDefault="00D93254" w:rsidP="0086427D">
            <w:pPr>
              <w:rPr>
                <w:rFonts w:ascii="Calibri" w:hAnsi="Calibri" w:cs="Calibri"/>
                <w:sz w:val="16"/>
                <w:szCs w:val="16"/>
              </w:rPr>
            </w:pPr>
            <w:r w:rsidRPr="00601813">
              <w:rPr>
                <w:rFonts w:ascii="Calibri" w:hAnsi="Calibri" w:cs="Calibri"/>
                <w:sz w:val="16"/>
                <w:szCs w:val="16"/>
              </w:rPr>
              <w:t>LGA 1972 s112 (1)</w:t>
            </w:r>
          </w:p>
        </w:tc>
      </w:tr>
      <w:tr w:rsidR="00D93254" w:rsidRPr="00625D23" w14:paraId="0B2191E6" w14:textId="77777777" w:rsidTr="00C653C5">
        <w:tc>
          <w:tcPr>
            <w:tcW w:w="988" w:type="dxa"/>
          </w:tcPr>
          <w:p w14:paraId="53A91C58" w14:textId="5185E48F" w:rsidR="00D93254" w:rsidRPr="00C95363" w:rsidRDefault="00D93254" w:rsidP="0086427D">
            <w:pPr>
              <w:rPr>
                <w:rFonts w:ascii="Calibri" w:hAnsi="Calibri" w:cs="Calibri"/>
                <w:sz w:val="16"/>
                <w:szCs w:val="16"/>
              </w:rPr>
            </w:pPr>
            <w:r>
              <w:rPr>
                <w:rFonts w:ascii="Calibri" w:hAnsi="Calibri" w:cs="Calibri"/>
                <w:sz w:val="16"/>
                <w:szCs w:val="16"/>
              </w:rPr>
              <w:t>05/0</w:t>
            </w:r>
            <w:r w:rsidR="002142D4">
              <w:rPr>
                <w:rFonts w:ascii="Calibri" w:hAnsi="Calibri" w:cs="Calibri"/>
                <w:sz w:val="16"/>
                <w:szCs w:val="16"/>
              </w:rPr>
              <w:t>9</w:t>
            </w:r>
            <w:r>
              <w:rPr>
                <w:rFonts w:ascii="Calibri" w:hAnsi="Calibri" w:cs="Calibri"/>
                <w:sz w:val="16"/>
                <w:szCs w:val="16"/>
              </w:rPr>
              <w:t>/26</w:t>
            </w:r>
          </w:p>
        </w:tc>
        <w:tc>
          <w:tcPr>
            <w:tcW w:w="1842" w:type="dxa"/>
          </w:tcPr>
          <w:p w14:paraId="19B14339" w14:textId="77777777" w:rsidR="00D93254" w:rsidRPr="00C95363" w:rsidRDefault="00D93254" w:rsidP="0086427D">
            <w:pPr>
              <w:rPr>
                <w:rFonts w:ascii="Calibri" w:hAnsi="Calibri" w:cs="Calibri"/>
                <w:sz w:val="16"/>
                <w:szCs w:val="16"/>
              </w:rPr>
            </w:pPr>
            <w:r w:rsidRPr="00C95363">
              <w:rPr>
                <w:rFonts w:ascii="Calibri" w:hAnsi="Calibri" w:cs="Calibri"/>
                <w:sz w:val="16"/>
                <w:szCs w:val="16"/>
              </w:rPr>
              <w:t>Employee</w:t>
            </w:r>
          </w:p>
        </w:tc>
        <w:tc>
          <w:tcPr>
            <w:tcW w:w="2410" w:type="dxa"/>
          </w:tcPr>
          <w:p w14:paraId="406CA0B9" w14:textId="77777777" w:rsidR="00D93254" w:rsidRPr="00C95363" w:rsidRDefault="00D93254" w:rsidP="0086427D">
            <w:pPr>
              <w:rPr>
                <w:rFonts w:ascii="Calibri" w:hAnsi="Calibri" w:cs="Calibri"/>
                <w:sz w:val="16"/>
                <w:szCs w:val="16"/>
              </w:rPr>
            </w:pPr>
            <w:r w:rsidRPr="00C95363">
              <w:rPr>
                <w:rFonts w:ascii="Calibri" w:hAnsi="Calibri" w:cs="Calibri"/>
                <w:sz w:val="16"/>
                <w:szCs w:val="16"/>
              </w:rPr>
              <w:t>Salary</w:t>
            </w:r>
          </w:p>
        </w:tc>
        <w:tc>
          <w:tcPr>
            <w:tcW w:w="992" w:type="dxa"/>
          </w:tcPr>
          <w:p w14:paraId="225EA9D5" w14:textId="05512C90" w:rsidR="00D93254" w:rsidRPr="00C95363" w:rsidRDefault="00D93254" w:rsidP="0086427D">
            <w:pPr>
              <w:rPr>
                <w:rFonts w:ascii="Calibri" w:hAnsi="Calibri" w:cs="Calibri"/>
                <w:sz w:val="16"/>
                <w:szCs w:val="16"/>
              </w:rPr>
            </w:pPr>
            <w:r>
              <w:rPr>
                <w:rFonts w:ascii="Calibri" w:hAnsi="Calibri" w:cs="Calibri"/>
                <w:sz w:val="16"/>
                <w:szCs w:val="16"/>
              </w:rPr>
              <w:t>£468</w:t>
            </w:r>
            <w:r w:rsidR="00DD6AE8">
              <w:rPr>
                <w:rFonts w:ascii="Calibri" w:hAnsi="Calibri" w:cs="Calibri"/>
                <w:sz w:val="16"/>
                <w:szCs w:val="16"/>
              </w:rPr>
              <w:t>.84</w:t>
            </w:r>
          </w:p>
        </w:tc>
        <w:tc>
          <w:tcPr>
            <w:tcW w:w="935" w:type="dxa"/>
          </w:tcPr>
          <w:p w14:paraId="24A614F1" w14:textId="08240365" w:rsidR="00D93254" w:rsidRPr="00C95363" w:rsidRDefault="00B03067" w:rsidP="0086427D">
            <w:pPr>
              <w:rPr>
                <w:rFonts w:ascii="Calibri" w:hAnsi="Calibri" w:cs="Calibri"/>
                <w:sz w:val="16"/>
                <w:szCs w:val="16"/>
              </w:rPr>
            </w:pPr>
            <w:r w:rsidRPr="00C95363">
              <w:rPr>
                <w:rFonts w:ascii="Calibri" w:hAnsi="Calibri" w:cs="Calibri"/>
                <w:sz w:val="16"/>
                <w:szCs w:val="16"/>
              </w:rPr>
              <w:t>SO</w:t>
            </w:r>
          </w:p>
        </w:tc>
        <w:tc>
          <w:tcPr>
            <w:tcW w:w="1849" w:type="dxa"/>
          </w:tcPr>
          <w:p w14:paraId="127E1CBF" w14:textId="77777777" w:rsidR="00D93254" w:rsidRPr="00601813" w:rsidRDefault="00D93254" w:rsidP="0086427D">
            <w:pPr>
              <w:rPr>
                <w:rFonts w:ascii="Calibri" w:hAnsi="Calibri" w:cs="Calibri"/>
                <w:sz w:val="16"/>
                <w:szCs w:val="16"/>
              </w:rPr>
            </w:pPr>
            <w:r w:rsidRPr="00601813">
              <w:rPr>
                <w:rFonts w:ascii="Calibri" w:hAnsi="Calibri" w:cs="Calibri"/>
                <w:sz w:val="16"/>
                <w:szCs w:val="16"/>
              </w:rPr>
              <w:t>LGA 1972 s112 (1)</w:t>
            </w:r>
          </w:p>
        </w:tc>
      </w:tr>
      <w:tr w:rsidR="00D93254" w:rsidRPr="00625D23" w14:paraId="5529C4E5" w14:textId="77777777" w:rsidTr="00C653C5">
        <w:tc>
          <w:tcPr>
            <w:tcW w:w="988" w:type="dxa"/>
          </w:tcPr>
          <w:p w14:paraId="21E6D51C" w14:textId="165E8364" w:rsidR="00D93254" w:rsidRPr="00C95363" w:rsidRDefault="000F0EED" w:rsidP="0086427D">
            <w:pPr>
              <w:rPr>
                <w:rFonts w:ascii="Calibri" w:hAnsi="Calibri" w:cs="Calibri"/>
                <w:sz w:val="16"/>
                <w:szCs w:val="16"/>
              </w:rPr>
            </w:pPr>
            <w:r>
              <w:rPr>
                <w:rFonts w:ascii="Calibri" w:hAnsi="Calibri" w:cs="Calibri"/>
                <w:sz w:val="16"/>
                <w:szCs w:val="16"/>
              </w:rPr>
              <w:t>26/08/26</w:t>
            </w:r>
          </w:p>
        </w:tc>
        <w:tc>
          <w:tcPr>
            <w:tcW w:w="1842" w:type="dxa"/>
          </w:tcPr>
          <w:p w14:paraId="2F8A61A0" w14:textId="435E78D1" w:rsidR="00D93254" w:rsidRPr="00C95363" w:rsidRDefault="000F0EED" w:rsidP="0086427D">
            <w:pPr>
              <w:rPr>
                <w:rFonts w:ascii="Calibri" w:hAnsi="Calibri" w:cs="Calibri"/>
                <w:sz w:val="16"/>
                <w:szCs w:val="16"/>
              </w:rPr>
            </w:pPr>
            <w:r>
              <w:rPr>
                <w:rFonts w:ascii="Calibri" w:hAnsi="Calibri" w:cs="Calibri"/>
                <w:sz w:val="16"/>
                <w:szCs w:val="16"/>
              </w:rPr>
              <w:t>Shropshire Council</w:t>
            </w:r>
          </w:p>
        </w:tc>
        <w:tc>
          <w:tcPr>
            <w:tcW w:w="2410" w:type="dxa"/>
          </w:tcPr>
          <w:p w14:paraId="6ACFF16B" w14:textId="4554F745" w:rsidR="00D93254" w:rsidRPr="00C95363" w:rsidRDefault="008635ED" w:rsidP="0086427D">
            <w:pPr>
              <w:rPr>
                <w:rFonts w:ascii="Calibri" w:hAnsi="Calibri" w:cs="Calibri"/>
                <w:sz w:val="16"/>
                <w:szCs w:val="16"/>
              </w:rPr>
            </w:pPr>
            <w:r>
              <w:rPr>
                <w:rFonts w:ascii="Calibri" w:hAnsi="Calibri" w:cs="Calibri"/>
                <w:sz w:val="16"/>
                <w:szCs w:val="16"/>
              </w:rPr>
              <w:t>Refuse collection Remote Graveyard</w:t>
            </w:r>
          </w:p>
        </w:tc>
        <w:tc>
          <w:tcPr>
            <w:tcW w:w="992" w:type="dxa"/>
          </w:tcPr>
          <w:p w14:paraId="466D7BD9" w14:textId="553E869E" w:rsidR="00D93254" w:rsidRPr="00C95363" w:rsidRDefault="000F0EED" w:rsidP="0086427D">
            <w:pPr>
              <w:rPr>
                <w:rFonts w:ascii="Calibri" w:hAnsi="Calibri" w:cs="Calibri"/>
                <w:sz w:val="16"/>
                <w:szCs w:val="16"/>
              </w:rPr>
            </w:pPr>
            <w:r>
              <w:rPr>
                <w:rFonts w:ascii="Calibri" w:hAnsi="Calibri" w:cs="Calibri"/>
                <w:sz w:val="16"/>
                <w:szCs w:val="16"/>
              </w:rPr>
              <w:t>£</w:t>
            </w:r>
            <w:r w:rsidR="0014031E">
              <w:rPr>
                <w:rFonts w:ascii="Calibri" w:hAnsi="Calibri" w:cs="Calibri"/>
                <w:sz w:val="16"/>
                <w:szCs w:val="16"/>
              </w:rPr>
              <w:t>284.50</w:t>
            </w:r>
          </w:p>
        </w:tc>
        <w:tc>
          <w:tcPr>
            <w:tcW w:w="935" w:type="dxa"/>
          </w:tcPr>
          <w:p w14:paraId="713515E9" w14:textId="1B2488D4" w:rsidR="00D93254" w:rsidRPr="00C95363" w:rsidRDefault="00B03067" w:rsidP="0086427D">
            <w:pPr>
              <w:rPr>
                <w:rFonts w:ascii="Calibri" w:hAnsi="Calibri" w:cs="Calibri"/>
                <w:sz w:val="16"/>
                <w:szCs w:val="16"/>
              </w:rPr>
            </w:pPr>
            <w:r>
              <w:rPr>
                <w:rFonts w:ascii="Calibri" w:hAnsi="Calibri" w:cs="Calibri"/>
                <w:sz w:val="16"/>
                <w:szCs w:val="16"/>
              </w:rPr>
              <w:t>DD</w:t>
            </w:r>
          </w:p>
        </w:tc>
        <w:tc>
          <w:tcPr>
            <w:tcW w:w="1849" w:type="dxa"/>
          </w:tcPr>
          <w:p w14:paraId="1C9682EF" w14:textId="0ED1213A" w:rsidR="00D93254" w:rsidRPr="00601813" w:rsidRDefault="00F62046" w:rsidP="0086427D">
            <w:pPr>
              <w:rPr>
                <w:rFonts w:ascii="Calibri" w:hAnsi="Calibri" w:cs="Calibri"/>
                <w:sz w:val="16"/>
                <w:szCs w:val="16"/>
              </w:rPr>
            </w:pPr>
            <w:r>
              <w:rPr>
                <w:rFonts w:ascii="Calibri" w:hAnsi="Calibri" w:cs="Calibri"/>
                <w:sz w:val="16"/>
                <w:szCs w:val="16"/>
              </w:rPr>
              <w:t>Litter Act 1983 xx5&amp;6</w:t>
            </w:r>
          </w:p>
        </w:tc>
      </w:tr>
      <w:tr w:rsidR="00214C6C" w:rsidRPr="00625D23" w14:paraId="250FF3C0" w14:textId="77777777" w:rsidTr="00C653C5">
        <w:tc>
          <w:tcPr>
            <w:tcW w:w="988" w:type="dxa"/>
          </w:tcPr>
          <w:p w14:paraId="7CB2C74F" w14:textId="5E00DE9B" w:rsidR="00214C6C" w:rsidRDefault="00214C6C" w:rsidP="0086427D">
            <w:pPr>
              <w:rPr>
                <w:rFonts w:ascii="Calibri" w:hAnsi="Calibri" w:cs="Calibri"/>
                <w:sz w:val="16"/>
                <w:szCs w:val="16"/>
              </w:rPr>
            </w:pPr>
            <w:r>
              <w:rPr>
                <w:rFonts w:ascii="Calibri" w:hAnsi="Calibri" w:cs="Calibri"/>
                <w:sz w:val="16"/>
                <w:szCs w:val="16"/>
              </w:rPr>
              <w:t>23/07/26</w:t>
            </w:r>
          </w:p>
        </w:tc>
        <w:tc>
          <w:tcPr>
            <w:tcW w:w="1842" w:type="dxa"/>
          </w:tcPr>
          <w:p w14:paraId="71951370" w14:textId="5589973F" w:rsidR="00214C6C" w:rsidRDefault="00214C6C" w:rsidP="0086427D">
            <w:pPr>
              <w:rPr>
                <w:rFonts w:ascii="Calibri" w:hAnsi="Calibri" w:cs="Calibri"/>
                <w:sz w:val="16"/>
                <w:szCs w:val="16"/>
              </w:rPr>
            </w:pPr>
            <w:r>
              <w:rPr>
                <w:rFonts w:ascii="Calibri" w:hAnsi="Calibri" w:cs="Calibri"/>
                <w:sz w:val="16"/>
                <w:szCs w:val="16"/>
              </w:rPr>
              <w:t>HMRC</w:t>
            </w:r>
          </w:p>
        </w:tc>
        <w:tc>
          <w:tcPr>
            <w:tcW w:w="2410" w:type="dxa"/>
          </w:tcPr>
          <w:p w14:paraId="7F17A5B2" w14:textId="5D48D73D" w:rsidR="00214C6C" w:rsidRDefault="00214C6C" w:rsidP="0086427D">
            <w:pPr>
              <w:rPr>
                <w:rFonts w:ascii="Calibri" w:hAnsi="Calibri" w:cs="Calibri"/>
                <w:sz w:val="16"/>
                <w:szCs w:val="16"/>
              </w:rPr>
            </w:pPr>
            <w:r>
              <w:rPr>
                <w:rFonts w:ascii="Calibri" w:hAnsi="Calibri" w:cs="Calibri"/>
                <w:sz w:val="16"/>
                <w:szCs w:val="16"/>
              </w:rPr>
              <w:t>PAYE</w:t>
            </w:r>
          </w:p>
        </w:tc>
        <w:tc>
          <w:tcPr>
            <w:tcW w:w="992" w:type="dxa"/>
          </w:tcPr>
          <w:p w14:paraId="493CA12A" w14:textId="1C5E05D3" w:rsidR="00214C6C" w:rsidRDefault="00214C6C" w:rsidP="0086427D">
            <w:pPr>
              <w:rPr>
                <w:rFonts w:ascii="Calibri" w:hAnsi="Calibri" w:cs="Calibri"/>
                <w:sz w:val="16"/>
                <w:szCs w:val="16"/>
              </w:rPr>
            </w:pPr>
            <w:r>
              <w:rPr>
                <w:rFonts w:ascii="Calibri" w:hAnsi="Calibri" w:cs="Calibri"/>
                <w:sz w:val="16"/>
                <w:szCs w:val="16"/>
              </w:rPr>
              <w:t>£</w:t>
            </w:r>
            <w:r w:rsidR="00B03067">
              <w:rPr>
                <w:rFonts w:ascii="Calibri" w:hAnsi="Calibri" w:cs="Calibri"/>
                <w:sz w:val="16"/>
                <w:szCs w:val="16"/>
              </w:rPr>
              <w:t>427.68</w:t>
            </w:r>
          </w:p>
        </w:tc>
        <w:tc>
          <w:tcPr>
            <w:tcW w:w="935" w:type="dxa"/>
          </w:tcPr>
          <w:p w14:paraId="35FF99B5" w14:textId="53989A2B" w:rsidR="00214C6C" w:rsidRDefault="00B03067" w:rsidP="0086427D">
            <w:pPr>
              <w:rPr>
                <w:rFonts w:ascii="Calibri" w:hAnsi="Calibri" w:cs="Calibri"/>
                <w:sz w:val="16"/>
                <w:szCs w:val="16"/>
              </w:rPr>
            </w:pPr>
            <w:r>
              <w:rPr>
                <w:rFonts w:ascii="Calibri" w:hAnsi="Calibri" w:cs="Calibri"/>
                <w:sz w:val="16"/>
                <w:szCs w:val="16"/>
              </w:rPr>
              <w:t>DD</w:t>
            </w:r>
          </w:p>
        </w:tc>
        <w:tc>
          <w:tcPr>
            <w:tcW w:w="1849" w:type="dxa"/>
          </w:tcPr>
          <w:p w14:paraId="29B8793D" w14:textId="60F8C2E7" w:rsidR="00214C6C" w:rsidRPr="00601813" w:rsidRDefault="00B03067" w:rsidP="0086427D">
            <w:pPr>
              <w:rPr>
                <w:rFonts w:ascii="Calibri" w:hAnsi="Calibri" w:cs="Calibri"/>
                <w:sz w:val="16"/>
                <w:szCs w:val="16"/>
              </w:rPr>
            </w:pPr>
            <w:r>
              <w:rPr>
                <w:rFonts w:ascii="Calibri" w:hAnsi="Calibri" w:cs="Calibri"/>
                <w:sz w:val="16"/>
                <w:szCs w:val="16"/>
              </w:rPr>
              <w:t>LGA 1972 s112</w:t>
            </w:r>
          </w:p>
        </w:tc>
      </w:tr>
      <w:tr w:rsidR="00D93254" w:rsidRPr="00625D23" w14:paraId="2DA85114" w14:textId="77777777" w:rsidTr="00C653C5">
        <w:tc>
          <w:tcPr>
            <w:tcW w:w="988" w:type="dxa"/>
          </w:tcPr>
          <w:p w14:paraId="11906910" w14:textId="7EBCA2D0" w:rsidR="00D93254" w:rsidRPr="00C95363" w:rsidRDefault="00D93254" w:rsidP="0086427D">
            <w:pPr>
              <w:rPr>
                <w:rFonts w:ascii="Calibri" w:hAnsi="Calibri" w:cs="Calibri"/>
                <w:sz w:val="16"/>
                <w:szCs w:val="16"/>
              </w:rPr>
            </w:pPr>
            <w:r>
              <w:rPr>
                <w:rFonts w:ascii="Calibri" w:hAnsi="Calibri" w:cs="Calibri"/>
                <w:sz w:val="16"/>
                <w:szCs w:val="16"/>
              </w:rPr>
              <w:t>0</w:t>
            </w:r>
            <w:r w:rsidR="001B120A">
              <w:rPr>
                <w:rFonts w:ascii="Calibri" w:hAnsi="Calibri" w:cs="Calibri"/>
                <w:sz w:val="16"/>
                <w:szCs w:val="16"/>
              </w:rPr>
              <w:t>7</w:t>
            </w:r>
            <w:r>
              <w:rPr>
                <w:rFonts w:ascii="Calibri" w:hAnsi="Calibri" w:cs="Calibri"/>
                <w:sz w:val="16"/>
                <w:szCs w:val="16"/>
              </w:rPr>
              <w:t>/0</w:t>
            </w:r>
            <w:r w:rsidR="00766B17">
              <w:rPr>
                <w:rFonts w:ascii="Calibri" w:hAnsi="Calibri" w:cs="Calibri"/>
                <w:sz w:val="16"/>
                <w:szCs w:val="16"/>
              </w:rPr>
              <w:t>7</w:t>
            </w:r>
            <w:r>
              <w:rPr>
                <w:rFonts w:ascii="Calibri" w:hAnsi="Calibri" w:cs="Calibri"/>
                <w:sz w:val="16"/>
                <w:szCs w:val="16"/>
              </w:rPr>
              <w:t>/25</w:t>
            </w:r>
          </w:p>
        </w:tc>
        <w:tc>
          <w:tcPr>
            <w:tcW w:w="1842" w:type="dxa"/>
          </w:tcPr>
          <w:p w14:paraId="6C1B421C" w14:textId="77777777" w:rsidR="00D93254" w:rsidRPr="00C95363" w:rsidRDefault="00D93254" w:rsidP="0086427D">
            <w:pPr>
              <w:rPr>
                <w:rFonts w:ascii="Calibri" w:hAnsi="Calibri" w:cs="Calibri"/>
                <w:sz w:val="16"/>
                <w:szCs w:val="16"/>
              </w:rPr>
            </w:pPr>
            <w:r>
              <w:rPr>
                <w:rFonts w:ascii="Calibri" w:hAnsi="Calibri" w:cs="Calibri"/>
                <w:sz w:val="16"/>
                <w:szCs w:val="16"/>
              </w:rPr>
              <w:t>Hugo Fox</w:t>
            </w:r>
          </w:p>
        </w:tc>
        <w:tc>
          <w:tcPr>
            <w:tcW w:w="2410" w:type="dxa"/>
          </w:tcPr>
          <w:p w14:paraId="6CC41375" w14:textId="7D5A38F1" w:rsidR="00D93254" w:rsidRPr="00C95363" w:rsidRDefault="00D93254" w:rsidP="0086427D">
            <w:pPr>
              <w:rPr>
                <w:rFonts w:ascii="Calibri" w:hAnsi="Calibri" w:cs="Calibri"/>
                <w:sz w:val="16"/>
                <w:szCs w:val="16"/>
              </w:rPr>
            </w:pPr>
            <w:r>
              <w:rPr>
                <w:rFonts w:ascii="Calibri" w:hAnsi="Calibri" w:cs="Calibri"/>
                <w:sz w:val="16"/>
                <w:szCs w:val="16"/>
              </w:rPr>
              <w:t>Websi</w:t>
            </w:r>
            <w:r w:rsidR="0022625B">
              <w:rPr>
                <w:rFonts w:ascii="Calibri" w:hAnsi="Calibri" w:cs="Calibri"/>
                <w:sz w:val="16"/>
                <w:szCs w:val="16"/>
              </w:rPr>
              <w:t>t</w:t>
            </w:r>
            <w:r>
              <w:rPr>
                <w:rFonts w:ascii="Calibri" w:hAnsi="Calibri" w:cs="Calibri"/>
                <w:sz w:val="16"/>
                <w:szCs w:val="16"/>
              </w:rPr>
              <w:t>e hosting</w:t>
            </w:r>
          </w:p>
        </w:tc>
        <w:tc>
          <w:tcPr>
            <w:tcW w:w="992" w:type="dxa"/>
          </w:tcPr>
          <w:p w14:paraId="392B6BA9" w14:textId="77777777" w:rsidR="00D93254" w:rsidRPr="00C95363" w:rsidRDefault="00D93254" w:rsidP="0086427D">
            <w:pPr>
              <w:rPr>
                <w:rFonts w:ascii="Calibri" w:hAnsi="Calibri" w:cs="Calibri"/>
                <w:sz w:val="16"/>
                <w:szCs w:val="16"/>
              </w:rPr>
            </w:pPr>
            <w:r>
              <w:rPr>
                <w:rFonts w:ascii="Calibri" w:hAnsi="Calibri" w:cs="Calibri"/>
                <w:sz w:val="16"/>
                <w:szCs w:val="16"/>
              </w:rPr>
              <w:t>£23.99</w:t>
            </w:r>
          </w:p>
        </w:tc>
        <w:tc>
          <w:tcPr>
            <w:tcW w:w="935" w:type="dxa"/>
          </w:tcPr>
          <w:p w14:paraId="51CE0B7C" w14:textId="0412C385" w:rsidR="00D93254" w:rsidRPr="00C95363" w:rsidRDefault="00B03067" w:rsidP="0086427D">
            <w:pPr>
              <w:rPr>
                <w:rFonts w:ascii="Calibri" w:hAnsi="Calibri" w:cs="Calibri"/>
                <w:sz w:val="16"/>
                <w:szCs w:val="16"/>
              </w:rPr>
            </w:pPr>
            <w:r w:rsidRPr="00C95363">
              <w:rPr>
                <w:rFonts w:ascii="Calibri" w:hAnsi="Calibri" w:cs="Calibri"/>
                <w:sz w:val="16"/>
                <w:szCs w:val="16"/>
              </w:rPr>
              <w:t>DD</w:t>
            </w:r>
          </w:p>
        </w:tc>
        <w:tc>
          <w:tcPr>
            <w:tcW w:w="1849" w:type="dxa"/>
          </w:tcPr>
          <w:p w14:paraId="689B6CC3" w14:textId="77777777" w:rsidR="00D93254" w:rsidRPr="00601813" w:rsidRDefault="00D93254" w:rsidP="0086427D">
            <w:pPr>
              <w:rPr>
                <w:rFonts w:ascii="Calibri" w:hAnsi="Calibri" w:cs="Calibri"/>
                <w:sz w:val="16"/>
                <w:szCs w:val="16"/>
              </w:rPr>
            </w:pPr>
            <w:r w:rsidRPr="00601813">
              <w:rPr>
                <w:rFonts w:ascii="Calibri" w:hAnsi="Calibri" w:cs="Calibri"/>
                <w:sz w:val="16"/>
                <w:szCs w:val="16"/>
              </w:rPr>
              <w:t>LGA 1972 s142</w:t>
            </w:r>
          </w:p>
        </w:tc>
      </w:tr>
      <w:tr w:rsidR="00D93254" w:rsidRPr="00625D23" w14:paraId="2001B10A" w14:textId="77777777" w:rsidTr="00C653C5">
        <w:tc>
          <w:tcPr>
            <w:tcW w:w="988" w:type="dxa"/>
          </w:tcPr>
          <w:p w14:paraId="2D3B36BF" w14:textId="44A68F09" w:rsidR="00D93254" w:rsidRPr="00C95363" w:rsidRDefault="0022625B" w:rsidP="0086427D">
            <w:pPr>
              <w:rPr>
                <w:rFonts w:ascii="Calibri" w:hAnsi="Calibri" w:cs="Calibri"/>
                <w:sz w:val="16"/>
                <w:szCs w:val="16"/>
              </w:rPr>
            </w:pPr>
            <w:r>
              <w:rPr>
                <w:rFonts w:ascii="Calibri" w:hAnsi="Calibri" w:cs="Calibri"/>
                <w:sz w:val="16"/>
                <w:szCs w:val="16"/>
              </w:rPr>
              <w:t>20</w:t>
            </w:r>
            <w:r w:rsidR="00D93254">
              <w:rPr>
                <w:rFonts w:ascii="Calibri" w:hAnsi="Calibri" w:cs="Calibri"/>
                <w:sz w:val="16"/>
                <w:szCs w:val="16"/>
              </w:rPr>
              <w:t>/0</w:t>
            </w:r>
            <w:r w:rsidR="004A2106">
              <w:rPr>
                <w:rFonts w:ascii="Calibri" w:hAnsi="Calibri" w:cs="Calibri"/>
                <w:sz w:val="16"/>
                <w:szCs w:val="16"/>
              </w:rPr>
              <w:t>7</w:t>
            </w:r>
            <w:r w:rsidR="00D93254">
              <w:rPr>
                <w:rFonts w:ascii="Calibri" w:hAnsi="Calibri" w:cs="Calibri"/>
                <w:sz w:val="16"/>
                <w:szCs w:val="16"/>
              </w:rPr>
              <w:t>/25</w:t>
            </w:r>
          </w:p>
        </w:tc>
        <w:tc>
          <w:tcPr>
            <w:tcW w:w="1842" w:type="dxa"/>
          </w:tcPr>
          <w:p w14:paraId="53B005FE" w14:textId="77777777" w:rsidR="00D93254" w:rsidRPr="00C95363" w:rsidRDefault="00D93254" w:rsidP="0086427D">
            <w:pPr>
              <w:rPr>
                <w:rFonts w:ascii="Calibri" w:hAnsi="Calibri" w:cs="Calibri"/>
                <w:sz w:val="16"/>
                <w:szCs w:val="16"/>
              </w:rPr>
            </w:pPr>
            <w:r w:rsidRPr="00C95363">
              <w:rPr>
                <w:rFonts w:ascii="Calibri" w:hAnsi="Calibri" w:cs="Calibri"/>
                <w:sz w:val="16"/>
                <w:szCs w:val="16"/>
              </w:rPr>
              <w:t>Hugo Fox</w:t>
            </w:r>
          </w:p>
        </w:tc>
        <w:tc>
          <w:tcPr>
            <w:tcW w:w="2410" w:type="dxa"/>
          </w:tcPr>
          <w:p w14:paraId="22E2BB7D" w14:textId="77777777" w:rsidR="00D93254" w:rsidRPr="00C95363" w:rsidRDefault="00D93254" w:rsidP="0086427D">
            <w:pPr>
              <w:rPr>
                <w:rFonts w:ascii="Calibri" w:hAnsi="Calibri" w:cs="Calibri"/>
                <w:sz w:val="16"/>
                <w:szCs w:val="16"/>
              </w:rPr>
            </w:pPr>
            <w:r>
              <w:rPr>
                <w:rFonts w:ascii="Calibri" w:hAnsi="Calibri" w:cs="Calibri"/>
                <w:sz w:val="16"/>
                <w:szCs w:val="16"/>
              </w:rPr>
              <w:t>Email hosting</w:t>
            </w:r>
          </w:p>
        </w:tc>
        <w:tc>
          <w:tcPr>
            <w:tcW w:w="992" w:type="dxa"/>
          </w:tcPr>
          <w:p w14:paraId="6F3F788F" w14:textId="77777777" w:rsidR="00D93254" w:rsidRPr="00C95363" w:rsidRDefault="00D93254" w:rsidP="0086427D">
            <w:pPr>
              <w:rPr>
                <w:rFonts w:ascii="Calibri" w:hAnsi="Calibri" w:cs="Calibri"/>
                <w:sz w:val="16"/>
                <w:szCs w:val="16"/>
              </w:rPr>
            </w:pPr>
            <w:r>
              <w:rPr>
                <w:rFonts w:ascii="Calibri" w:hAnsi="Calibri" w:cs="Calibri"/>
                <w:sz w:val="16"/>
                <w:szCs w:val="16"/>
              </w:rPr>
              <w:t>£20.99</w:t>
            </w:r>
          </w:p>
        </w:tc>
        <w:tc>
          <w:tcPr>
            <w:tcW w:w="935" w:type="dxa"/>
          </w:tcPr>
          <w:p w14:paraId="7100F118" w14:textId="59F3BA84" w:rsidR="00D93254" w:rsidRPr="00C95363" w:rsidRDefault="00B03067" w:rsidP="0086427D">
            <w:pPr>
              <w:rPr>
                <w:rFonts w:ascii="Calibri" w:hAnsi="Calibri" w:cs="Calibri"/>
                <w:sz w:val="16"/>
                <w:szCs w:val="16"/>
              </w:rPr>
            </w:pPr>
            <w:r w:rsidRPr="00C95363">
              <w:rPr>
                <w:rFonts w:ascii="Calibri" w:hAnsi="Calibri" w:cs="Calibri"/>
                <w:sz w:val="16"/>
                <w:szCs w:val="16"/>
              </w:rPr>
              <w:t>DD</w:t>
            </w:r>
          </w:p>
        </w:tc>
        <w:tc>
          <w:tcPr>
            <w:tcW w:w="1849" w:type="dxa"/>
          </w:tcPr>
          <w:p w14:paraId="4C2E1C54" w14:textId="77777777" w:rsidR="00D93254" w:rsidRPr="00601813" w:rsidRDefault="00D93254" w:rsidP="0086427D">
            <w:pPr>
              <w:rPr>
                <w:rFonts w:ascii="Calibri" w:hAnsi="Calibri" w:cs="Calibri"/>
                <w:sz w:val="16"/>
                <w:szCs w:val="16"/>
              </w:rPr>
            </w:pPr>
            <w:r w:rsidRPr="00601813">
              <w:rPr>
                <w:rFonts w:ascii="Calibri" w:hAnsi="Calibri" w:cs="Calibri"/>
                <w:sz w:val="16"/>
                <w:szCs w:val="16"/>
              </w:rPr>
              <w:t>LGA 1972 s1</w:t>
            </w:r>
            <w:r>
              <w:rPr>
                <w:rFonts w:ascii="Calibri" w:hAnsi="Calibri" w:cs="Calibri"/>
                <w:sz w:val="16"/>
                <w:szCs w:val="16"/>
              </w:rPr>
              <w:t>11</w:t>
            </w:r>
          </w:p>
        </w:tc>
      </w:tr>
      <w:tr w:rsidR="00D93254" w:rsidRPr="00625D23" w14:paraId="30A5AC38" w14:textId="77777777" w:rsidTr="00C653C5">
        <w:tc>
          <w:tcPr>
            <w:tcW w:w="988" w:type="dxa"/>
          </w:tcPr>
          <w:p w14:paraId="7BF17D08" w14:textId="43B0D890" w:rsidR="00D93254" w:rsidRDefault="00D93254" w:rsidP="0086427D">
            <w:pPr>
              <w:rPr>
                <w:rFonts w:ascii="Calibri" w:hAnsi="Calibri" w:cs="Calibri"/>
                <w:sz w:val="16"/>
                <w:szCs w:val="16"/>
              </w:rPr>
            </w:pPr>
            <w:r>
              <w:rPr>
                <w:rFonts w:ascii="Calibri" w:hAnsi="Calibri" w:cs="Calibri"/>
                <w:sz w:val="16"/>
                <w:szCs w:val="16"/>
              </w:rPr>
              <w:t>0</w:t>
            </w:r>
            <w:r w:rsidR="004A2106">
              <w:rPr>
                <w:rFonts w:ascii="Calibri" w:hAnsi="Calibri" w:cs="Calibri"/>
                <w:sz w:val="16"/>
                <w:szCs w:val="16"/>
              </w:rPr>
              <w:t>6</w:t>
            </w:r>
            <w:r>
              <w:rPr>
                <w:rFonts w:ascii="Calibri" w:hAnsi="Calibri" w:cs="Calibri"/>
                <w:sz w:val="16"/>
                <w:szCs w:val="16"/>
              </w:rPr>
              <w:t>/0</w:t>
            </w:r>
            <w:r w:rsidR="004A2106">
              <w:rPr>
                <w:rFonts w:ascii="Calibri" w:hAnsi="Calibri" w:cs="Calibri"/>
                <w:sz w:val="16"/>
                <w:szCs w:val="16"/>
              </w:rPr>
              <w:t>8</w:t>
            </w:r>
            <w:r>
              <w:rPr>
                <w:rFonts w:ascii="Calibri" w:hAnsi="Calibri" w:cs="Calibri"/>
                <w:sz w:val="16"/>
                <w:szCs w:val="16"/>
              </w:rPr>
              <w:t>/26</w:t>
            </w:r>
          </w:p>
        </w:tc>
        <w:tc>
          <w:tcPr>
            <w:tcW w:w="1842" w:type="dxa"/>
          </w:tcPr>
          <w:p w14:paraId="7A56A925" w14:textId="77777777" w:rsidR="00D93254" w:rsidRPr="00C95363" w:rsidRDefault="00D93254" w:rsidP="0086427D">
            <w:pPr>
              <w:rPr>
                <w:rFonts w:ascii="Calibri" w:hAnsi="Calibri" w:cs="Calibri"/>
                <w:sz w:val="16"/>
                <w:szCs w:val="16"/>
              </w:rPr>
            </w:pPr>
            <w:r>
              <w:rPr>
                <w:rFonts w:ascii="Calibri" w:hAnsi="Calibri" w:cs="Calibri"/>
                <w:sz w:val="16"/>
                <w:szCs w:val="16"/>
              </w:rPr>
              <w:t>Hugo Fox</w:t>
            </w:r>
          </w:p>
        </w:tc>
        <w:tc>
          <w:tcPr>
            <w:tcW w:w="2410" w:type="dxa"/>
          </w:tcPr>
          <w:p w14:paraId="69A3D96A" w14:textId="77777777" w:rsidR="00D93254" w:rsidRPr="00C95363" w:rsidRDefault="00D93254" w:rsidP="0086427D">
            <w:pPr>
              <w:rPr>
                <w:rFonts w:ascii="Calibri" w:hAnsi="Calibri" w:cs="Calibri"/>
                <w:sz w:val="16"/>
                <w:szCs w:val="16"/>
              </w:rPr>
            </w:pPr>
            <w:r>
              <w:rPr>
                <w:rFonts w:ascii="Calibri" w:hAnsi="Calibri" w:cs="Calibri"/>
                <w:sz w:val="16"/>
                <w:szCs w:val="16"/>
              </w:rPr>
              <w:t>Website</w:t>
            </w:r>
          </w:p>
        </w:tc>
        <w:tc>
          <w:tcPr>
            <w:tcW w:w="992" w:type="dxa"/>
          </w:tcPr>
          <w:p w14:paraId="4DD8A3C7" w14:textId="77777777" w:rsidR="00D93254" w:rsidRDefault="00D93254" w:rsidP="0086427D">
            <w:pPr>
              <w:rPr>
                <w:rFonts w:ascii="Calibri" w:hAnsi="Calibri" w:cs="Calibri"/>
                <w:sz w:val="16"/>
                <w:szCs w:val="16"/>
              </w:rPr>
            </w:pPr>
            <w:r>
              <w:rPr>
                <w:rFonts w:ascii="Calibri" w:hAnsi="Calibri" w:cs="Calibri"/>
                <w:sz w:val="16"/>
                <w:szCs w:val="16"/>
              </w:rPr>
              <w:t>£23.99</w:t>
            </w:r>
          </w:p>
        </w:tc>
        <w:tc>
          <w:tcPr>
            <w:tcW w:w="935" w:type="dxa"/>
          </w:tcPr>
          <w:p w14:paraId="0B0FF531" w14:textId="284F59BE" w:rsidR="00D93254" w:rsidRPr="00C95363" w:rsidRDefault="00B03067" w:rsidP="0086427D">
            <w:pPr>
              <w:rPr>
                <w:rFonts w:ascii="Calibri" w:hAnsi="Calibri" w:cs="Calibri"/>
                <w:sz w:val="16"/>
                <w:szCs w:val="16"/>
              </w:rPr>
            </w:pPr>
            <w:r>
              <w:rPr>
                <w:rFonts w:ascii="Calibri" w:hAnsi="Calibri" w:cs="Calibri"/>
                <w:sz w:val="16"/>
                <w:szCs w:val="16"/>
              </w:rPr>
              <w:t>DD</w:t>
            </w:r>
          </w:p>
        </w:tc>
        <w:tc>
          <w:tcPr>
            <w:tcW w:w="1849" w:type="dxa"/>
          </w:tcPr>
          <w:p w14:paraId="7E3E21DA" w14:textId="77777777" w:rsidR="00D93254" w:rsidRPr="00601813" w:rsidRDefault="00D93254" w:rsidP="0086427D">
            <w:pPr>
              <w:rPr>
                <w:rFonts w:ascii="Calibri" w:hAnsi="Calibri" w:cs="Calibri"/>
                <w:sz w:val="16"/>
                <w:szCs w:val="16"/>
              </w:rPr>
            </w:pPr>
            <w:r w:rsidRPr="00601813">
              <w:rPr>
                <w:rFonts w:ascii="Calibri" w:hAnsi="Calibri" w:cs="Calibri"/>
                <w:sz w:val="16"/>
                <w:szCs w:val="16"/>
              </w:rPr>
              <w:t>LGA 1972 s1</w:t>
            </w:r>
            <w:r>
              <w:rPr>
                <w:rFonts w:ascii="Calibri" w:hAnsi="Calibri" w:cs="Calibri"/>
                <w:sz w:val="16"/>
                <w:szCs w:val="16"/>
              </w:rPr>
              <w:t>42</w:t>
            </w:r>
          </w:p>
        </w:tc>
      </w:tr>
      <w:tr w:rsidR="00D93254" w:rsidRPr="00625D23" w14:paraId="6D13BB5C" w14:textId="77777777" w:rsidTr="00C653C5">
        <w:tc>
          <w:tcPr>
            <w:tcW w:w="988" w:type="dxa"/>
          </w:tcPr>
          <w:p w14:paraId="5ECCBC47" w14:textId="6F7100E4" w:rsidR="00D93254" w:rsidRPr="00C95363" w:rsidRDefault="00D93254" w:rsidP="0086427D">
            <w:pPr>
              <w:rPr>
                <w:rFonts w:ascii="Calibri" w:hAnsi="Calibri" w:cs="Calibri"/>
                <w:sz w:val="16"/>
                <w:szCs w:val="16"/>
              </w:rPr>
            </w:pPr>
            <w:r>
              <w:rPr>
                <w:rFonts w:ascii="Calibri" w:hAnsi="Calibri" w:cs="Calibri"/>
                <w:sz w:val="16"/>
                <w:szCs w:val="16"/>
              </w:rPr>
              <w:t>18/0</w:t>
            </w:r>
            <w:r w:rsidR="004A2106">
              <w:rPr>
                <w:rFonts w:ascii="Calibri" w:hAnsi="Calibri" w:cs="Calibri"/>
                <w:sz w:val="16"/>
                <w:szCs w:val="16"/>
              </w:rPr>
              <w:t>8</w:t>
            </w:r>
            <w:r>
              <w:rPr>
                <w:rFonts w:ascii="Calibri" w:hAnsi="Calibri" w:cs="Calibri"/>
                <w:sz w:val="16"/>
                <w:szCs w:val="16"/>
              </w:rPr>
              <w:t>/26</w:t>
            </w:r>
          </w:p>
        </w:tc>
        <w:tc>
          <w:tcPr>
            <w:tcW w:w="1842" w:type="dxa"/>
          </w:tcPr>
          <w:p w14:paraId="6F5FEB1F" w14:textId="77777777" w:rsidR="00D93254" w:rsidRPr="00C95363" w:rsidRDefault="00D93254" w:rsidP="0086427D">
            <w:pPr>
              <w:rPr>
                <w:rFonts w:ascii="Calibri" w:hAnsi="Calibri" w:cs="Calibri"/>
                <w:sz w:val="16"/>
                <w:szCs w:val="16"/>
              </w:rPr>
            </w:pPr>
            <w:r>
              <w:rPr>
                <w:rFonts w:ascii="Calibri" w:hAnsi="Calibri" w:cs="Calibri"/>
                <w:sz w:val="16"/>
                <w:szCs w:val="16"/>
              </w:rPr>
              <w:t>Hugo Fox</w:t>
            </w:r>
          </w:p>
        </w:tc>
        <w:tc>
          <w:tcPr>
            <w:tcW w:w="2410" w:type="dxa"/>
          </w:tcPr>
          <w:p w14:paraId="4DCC03B7" w14:textId="77777777" w:rsidR="00D93254" w:rsidRPr="00C95363" w:rsidRDefault="00D93254" w:rsidP="0086427D">
            <w:pPr>
              <w:rPr>
                <w:rFonts w:ascii="Calibri" w:hAnsi="Calibri" w:cs="Calibri"/>
                <w:sz w:val="16"/>
                <w:szCs w:val="16"/>
              </w:rPr>
            </w:pPr>
            <w:r>
              <w:rPr>
                <w:rFonts w:ascii="Calibri" w:hAnsi="Calibri" w:cs="Calibri"/>
                <w:sz w:val="16"/>
                <w:szCs w:val="16"/>
              </w:rPr>
              <w:t>Emails</w:t>
            </w:r>
          </w:p>
        </w:tc>
        <w:tc>
          <w:tcPr>
            <w:tcW w:w="992" w:type="dxa"/>
          </w:tcPr>
          <w:p w14:paraId="26B75C46" w14:textId="77777777" w:rsidR="00D93254" w:rsidRPr="00C95363" w:rsidRDefault="00D93254" w:rsidP="0086427D">
            <w:pPr>
              <w:rPr>
                <w:rFonts w:ascii="Calibri" w:hAnsi="Calibri" w:cs="Calibri"/>
                <w:sz w:val="16"/>
                <w:szCs w:val="16"/>
              </w:rPr>
            </w:pPr>
            <w:r>
              <w:rPr>
                <w:rFonts w:ascii="Calibri" w:hAnsi="Calibri" w:cs="Calibri"/>
                <w:sz w:val="16"/>
                <w:szCs w:val="16"/>
              </w:rPr>
              <w:t>£20.99</w:t>
            </w:r>
          </w:p>
        </w:tc>
        <w:tc>
          <w:tcPr>
            <w:tcW w:w="935" w:type="dxa"/>
          </w:tcPr>
          <w:p w14:paraId="635BA645" w14:textId="3AB8397B" w:rsidR="00D93254" w:rsidRPr="00C95363" w:rsidRDefault="00B03067" w:rsidP="0086427D">
            <w:pPr>
              <w:rPr>
                <w:rFonts w:ascii="Calibri" w:hAnsi="Calibri" w:cs="Calibri"/>
                <w:sz w:val="16"/>
                <w:szCs w:val="16"/>
              </w:rPr>
            </w:pPr>
            <w:r>
              <w:rPr>
                <w:rFonts w:ascii="Calibri" w:hAnsi="Calibri" w:cs="Calibri"/>
                <w:sz w:val="16"/>
                <w:szCs w:val="16"/>
              </w:rPr>
              <w:t>DD</w:t>
            </w:r>
          </w:p>
        </w:tc>
        <w:tc>
          <w:tcPr>
            <w:tcW w:w="1849" w:type="dxa"/>
          </w:tcPr>
          <w:p w14:paraId="4E0691C9" w14:textId="77777777" w:rsidR="00D93254" w:rsidRPr="00601813" w:rsidRDefault="00D93254" w:rsidP="0086427D">
            <w:pPr>
              <w:rPr>
                <w:rFonts w:ascii="Calibri" w:hAnsi="Calibri" w:cs="Calibri"/>
                <w:sz w:val="16"/>
                <w:szCs w:val="16"/>
              </w:rPr>
            </w:pPr>
            <w:r w:rsidRPr="00601813">
              <w:rPr>
                <w:rFonts w:ascii="Calibri" w:hAnsi="Calibri" w:cs="Calibri"/>
                <w:sz w:val="16"/>
                <w:szCs w:val="16"/>
              </w:rPr>
              <w:t>LGA 1972 s1</w:t>
            </w:r>
            <w:r>
              <w:rPr>
                <w:rFonts w:ascii="Calibri" w:hAnsi="Calibri" w:cs="Calibri"/>
                <w:sz w:val="16"/>
                <w:szCs w:val="16"/>
              </w:rPr>
              <w:t>11</w:t>
            </w:r>
          </w:p>
        </w:tc>
      </w:tr>
      <w:tr w:rsidR="00D93254" w:rsidRPr="00625D23" w14:paraId="75B4CC49" w14:textId="77777777" w:rsidTr="00C653C5">
        <w:tc>
          <w:tcPr>
            <w:tcW w:w="988" w:type="dxa"/>
          </w:tcPr>
          <w:p w14:paraId="2907B57B" w14:textId="6E67E321" w:rsidR="00D93254" w:rsidRPr="00C95363" w:rsidRDefault="00D93254" w:rsidP="0086427D">
            <w:pPr>
              <w:rPr>
                <w:rFonts w:ascii="Calibri" w:hAnsi="Calibri" w:cs="Calibri"/>
                <w:sz w:val="16"/>
                <w:szCs w:val="16"/>
              </w:rPr>
            </w:pPr>
            <w:r>
              <w:rPr>
                <w:rFonts w:ascii="Calibri" w:hAnsi="Calibri" w:cs="Calibri"/>
                <w:sz w:val="16"/>
                <w:szCs w:val="16"/>
              </w:rPr>
              <w:t>1</w:t>
            </w:r>
            <w:r w:rsidR="00E50F23">
              <w:rPr>
                <w:rFonts w:ascii="Calibri" w:hAnsi="Calibri" w:cs="Calibri"/>
                <w:sz w:val="16"/>
                <w:szCs w:val="16"/>
              </w:rPr>
              <w:t>5</w:t>
            </w:r>
            <w:r>
              <w:rPr>
                <w:rFonts w:ascii="Calibri" w:hAnsi="Calibri" w:cs="Calibri"/>
                <w:sz w:val="16"/>
                <w:szCs w:val="16"/>
              </w:rPr>
              <w:t>/0</w:t>
            </w:r>
            <w:r w:rsidR="00B37AD2">
              <w:rPr>
                <w:rFonts w:ascii="Calibri" w:hAnsi="Calibri" w:cs="Calibri"/>
                <w:sz w:val="16"/>
                <w:szCs w:val="16"/>
              </w:rPr>
              <w:t>7</w:t>
            </w:r>
            <w:r>
              <w:rPr>
                <w:rFonts w:ascii="Calibri" w:hAnsi="Calibri" w:cs="Calibri"/>
                <w:sz w:val="16"/>
                <w:szCs w:val="16"/>
              </w:rPr>
              <w:t>/26</w:t>
            </w:r>
          </w:p>
        </w:tc>
        <w:tc>
          <w:tcPr>
            <w:tcW w:w="1842" w:type="dxa"/>
          </w:tcPr>
          <w:p w14:paraId="27C9E94E" w14:textId="77777777" w:rsidR="00D93254" w:rsidRPr="00C95363" w:rsidRDefault="00D93254" w:rsidP="0086427D">
            <w:pPr>
              <w:rPr>
                <w:rFonts w:ascii="Calibri" w:hAnsi="Calibri" w:cs="Calibri"/>
                <w:sz w:val="16"/>
                <w:szCs w:val="16"/>
              </w:rPr>
            </w:pPr>
            <w:r w:rsidRPr="00C95363">
              <w:rPr>
                <w:rFonts w:ascii="Calibri" w:hAnsi="Calibri" w:cs="Calibri"/>
                <w:sz w:val="16"/>
                <w:szCs w:val="16"/>
              </w:rPr>
              <w:t>British Gas</w:t>
            </w:r>
            <w:r>
              <w:rPr>
                <w:rFonts w:ascii="Calibri" w:hAnsi="Calibri" w:cs="Calibri"/>
                <w:sz w:val="16"/>
                <w:szCs w:val="16"/>
              </w:rPr>
              <w:t xml:space="preserve"> Lite</w:t>
            </w:r>
          </w:p>
        </w:tc>
        <w:tc>
          <w:tcPr>
            <w:tcW w:w="2410" w:type="dxa"/>
          </w:tcPr>
          <w:p w14:paraId="080822F7" w14:textId="77777777" w:rsidR="00D93254" w:rsidRPr="00C95363" w:rsidRDefault="00D93254" w:rsidP="0086427D">
            <w:pPr>
              <w:rPr>
                <w:rFonts w:ascii="Calibri" w:hAnsi="Calibri" w:cs="Calibri"/>
                <w:sz w:val="16"/>
                <w:szCs w:val="16"/>
              </w:rPr>
            </w:pPr>
            <w:r w:rsidRPr="00C95363">
              <w:rPr>
                <w:rFonts w:ascii="Calibri" w:hAnsi="Calibri" w:cs="Calibri"/>
                <w:sz w:val="16"/>
                <w:szCs w:val="16"/>
              </w:rPr>
              <w:t>Energy Supply</w:t>
            </w:r>
          </w:p>
        </w:tc>
        <w:tc>
          <w:tcPr>
            <w:tcW w:w="992" w:type="dxa"/>
          </w:tcPr>
          <w:p w14:paraId="3B32181A" w14:textId="77777777" w:rsidR="00D93254" w:rsidRPr="00C95363" w:rsidRDefault="00D93254" w:rsidP="0086427D">
            <w:pPr>
              <w:rPr>
                <w:rFonts w:ascii="Calibri" w:hAnsi="Calibri" w:cs="Calibri"/>
                <w:sz w:val="16"/>
                <w:szCs w:val="16"/>
              </w:rPr>
            </w:pPr>
            <w:r w:rsidRPr="00C95363">
              <w:rPr>
                <w:rFonts w:ascii="Calibri" w:hAnsi="Calibri" w:cs="Calibri"/>
                <w:sz w:val="16"/>
                <w:szCs w:val="16"/>
              </w:rPr>
              <w:t>£</w:t>
            </w:r>
            <w:r>
              <w:rPr>
                <w:rFonts w:ascii="Calibri" w:hAnsi="Calibri" w:cs="Calibri"/>
                <w:sz w:val="16"/>
                <w:szCs w:val="16"/>
              </w:rPr>
              <w:t>75.96</w:t>
            </w:r>
          </w:p>
        </w:tc>
        <w:tc>
          <w:tcPr>
            <w:tcW w:w="935" w:type="dxa"/>
          </w:tcPr>
          <w:p w14:paraId="0BD36408" w14:textId="3A1C3B10" w:rsidR="00D93254" w:rsidRPr="00C95363" w:rsidRDefault="00B03067" w:rsidP="0086427D">
            <w:pPr>
              <w:rPr>
                <w:rFonts w:ascii="Calibri" w:hAnsi="Calibri" w:cs="Calibri"/>
                <w:sz w:val="16"/>
                <w:szCs w:val="16"/>
              </w:rPr>
            </w:pPr>
            <w:r w:rsidRPr="00C95363">
              <w:rPr>
                <w:rFonts w:ascii="Calibri" w:hAnsi="Calibri" w:cs="Calibri"/>
                <w:sz w:val="16"/>
                <w:szCs w:val="16"/>
              </w:rPr>
              <w:t>DD</w:t>
            </w:r>
          </w:p>
        </w:tc>
        <w:tc>
          <w:tcPr>
            <w:tcW w:w="1849" w:type="dxa"/>
          </w:tcPr>
          <w:p w14:paraId="47B13E6E" w14:textId="77777777" w:rsidR="00D93254" w:rsidRPr="00601813" w:rsidRDefault="00D93254" w:rsidP="0086427D">
            <w:pPr>
              <w:rPr>
                <w:rFonts w:ascii="Calibri" w:hAnsi="Calibri" w:cs="Calibri"/>
                <w:sz w:val="16"/>
                <w:szCs w:val="16"/>
              </w:rPr>
            </w:pPr>
            <w:r w:rsidRPr="00601813">
              <w:rPr>
                <w:rFonts w:ascii="Calibri" w:hAnsi="Calibri" w:cs="Calibri"/>
                <w:sz w:val="16"/>
                <w:szCs w:val="16"/>
              </w:rPr>
              <w:t>PCA 1957 s3; HA 1980 s301</w:t>
            </w:r>
          </w:p>
        </w:tc>
      </w:tr>
      <w:tr w:rsidR="00DF2845" w:rsidRPr="00625D23" w14:paraId="511BB023" w14:textId="77777777" w:rsidTr="00C653C5">
        <w:tc>
          <w:tcPr>
            <w:tcW w:w="988" w:type="dxa"/>
          </w:tcPr>
          <w:p w14:paraId="389796A8" w14:textId="538E7F63" w:rsidR="00DF2845" w:rsidRDefault="00A436C1" w:rsidP="0086427D">
            <w:pPr>
              <w:rPr>
                <w:rFonts w:ascii="Calibri" w:hAnsi="Calibri" w:cs="Calibri"/>
                <w:sz w:val="16"/>
                <w:szCs w:val="16"/>
              </w:rPr>
            </w:pPr>
            <w:r>
              <w:rPr>
                <w:rFonts w:ascii="Calibri" w:hAnsi="Calibri" w:cs="Calibri"/>
                <w:sz w:val="16"/>
                <w:szCs w:val="16"/>
              </w:rPr>
              <w:t>27/07/26</w:t>
            </w:r>
          </w:p>
        </w:tc>
        <w:tc>
          <w:tcPr>
            <w:tcW w:w="1842" w:type="dxa"/>
          </w:tcPr>
          <w:p w14:paraId="2A7B7DFA" w14:textId="01BC1C44" w:rsidR="00DF2845" w:rsidRPr="00C95363" w:rsidRDefault="00A436C1" w:rsidP="0086427D">
            <w:pPr>
              <w:rPr>
                <w:rFonts w:ascii="Calibri" w:hAnsi="Calibri" w:cs="Calibri"/>
                <w:sz w:val="16"/>
                <w:szCs w:val="16"/>
              </w:rPr>
            </w:pPr>
            <w:r>
              <w:rPr>
                <w:rFonts w:ascii="Calibri" w:hAnsi="Calibri" w:cs="Calibri"/>
                <w:sz w:val="16"/>
                <w:szCs w:val="16"/>
              </w:rPr>
              <w:t>MedUK</w:t>
            </w:r>
          </w:p>
        </w:tc>
        <w:tc>
          <w:tcPr>
            <w:tcW w:w="2410" w:type="dxa"/>
          </w:tcPr>
          <w:p w14:paraId="5E9CBC94" w14:textId="322FB722" w:rsidR="00DF2845" w:rsidRPr="00C95363" w:rsidRDefault="00A436C1" w:rsidP="0086427D">
            <w:pPr>
              <w:rPr>
                <w:rFonts w:ascii="Calibri" w:hAnsi="Calibri" w:cs="Calibri"/>
                <w:sz w:val="16"/>
                <w:szCs w:val="16"/>
              </w:rPr>
            </w:pPr>
            <w:r>
              <w:rPr>
                <w:rFonts w:ascii="Calibri" w:hAnsi="Calibri" w:cs="Calibri"/>
                <w:sz w:val="16"/>
                <w:szCs w:val="16"/>
              </w:rPr>
              <w:t>Defib battery</w:t>
            </w:r>
          </w:p>
        </w:tc>
        <w:tc>
          <w:tcPr>
            <w:tcW w:w="992" w:type="dxa"/>
          </w:tcPr>
          <w:p w14:paraId="3DFB7506" w14:textId="180AA87E" w:rsidR="00A436C1" w:rsidRPr="00C95363" w:rsidRDefault="00A436C1" w:rsidP="0086427D">
            <w:pPr>
              <w:rPr>
                <w:rFonts w:ascii="Calibri" w:hAnsi="Calibri" w:cs="Calibri"/>
                <w:sz w:val="16"/>
                <w:szCs w:val="16"/>
              </w:rPr>
            </w:pPr>
            <w:r>
              <w:rPr>
                <w:rFonts w:ascii="Calibri" w:hAnsi="Calibri" w:cs="Calibri"/>
                <w:sz w:val="16"/>
                <w:szCs w:val="16"/>
              </w:rPr>
              <w:t>£325.00</w:t>
            </w:r>
          </w:p>
        </w:tc>
        <w:tc>
          <w:tcPr>
            <w:tcW w:w="935" w:type="dxa"/>
          </w:tcPr>
          <w:p w14:paraId="72C5394C" w14:textId="1C8FECCF" w:rsidR="00DF2845" w:rsidRPr="00C95363" w:rsidRDefault="00CC0DAA" w:rsidP="0086427D">
            <w:pPr>
              <w:rPr>
                <w:rFonts w:ascii="Calibri" w:hAnsi="Calibri" w:cs="Calibri"/>
                <w:sz w:val="16"/>
                <w:szCs w:val="16"/>
              </w:rPr>
            </w:pPr>
            <w:r>
              <w:rPr>
                <w:rFonts w:ascii="Calibri" w:hAnsi="Calibri" w:cs="Calibri"/>
                <w:sz w:val="16"/>
                <w:szCs w:val="16"/>
              </w:rPr>
              <w:t>Paid</w:t>
            </w:r>
          </w:p>
        </w:tc>
        <w:tc>
          <w:tcPr>
            <w:tcW w:w="1849" w:type="dxa"/>
          </w:tcPr>
          <w:p w14:paraId="13341BD0" w14:textId="77D767E8" w:rsidR="00DF2845" w:rsidRPr="00601813" w:rsidRDefault="00A436C1" w:rsidP="0086427D">
            <w:pPr>
              <w:rPr>
                <w:rFonts w:ascii="Calibri" w:hAnsi="Calibri" w:cs="Calibri"/>
                <w:sz w:val="16"/>
                <w:szCs w:val="16"/>
              </w:rPr>
            </w:pPr>
            <w:r>
              <w:rPr>
                <w:rFonts w:ascii="Calibri" w:hAnsi="Calibri" w:cs="Calibri"/>
                <w:sz w:val="16"/>
                <w:szCs w:val="16"/>
              </w:rPr>
              <w:t>PHA 1936 s</w:t>
            </w:r>
            <w:r w:rsidR="00732DA2">
              <w:rPr>
                <w:rFonts w:ascii="Calibri" w:hAnsi="Calibri" w:cs="Calibri"/>
                <w:sz w:val="16"/>
                <w:szCs w:val="16"/>
              </w:rPr>
              <w:t>234</w:t>
            </w:r>
          </w:p>
        </w:tc>
      </w:tr>
      <w:tr w:rsidR="004D3195" w:rsidRPr="00625D23" w14:paraId="3A8BB78C" w14:textId="77777777" w:rsidTr="00C653C5">
        <w:tc>
          <w:tcPr>
            <w:tcW w:w="988" w:type="dxa"/>
          </w:tcPr>
          <w:p w14:paraId="6956570F" w14:textId="34C05383" w:rsidR="004D3195" w:rsidRDefault="008837D9" w:rsidP="0086427D">
            <w:pPr>
              <w:rPr>
                <w:rFonts w:ascii="Calibri" w:hAnsi="Calibri" w:cs="Calibri"/>
                <w:sz w:val="16"/>
                <w:szCs w:val="16"/>
              </w:rPr>
            </w:pPr>
            <w:r>
              <w:rPr>
                <w:rFonts w:ascii="Calibri" w:hAnsi="Calibri" w:cs="Calibri"/>
                <w:sz w:val="16"/>
                <w:szCs w:val="16"/>
              </w:rPr>
              <w:t>02</w:t>
            </w:r>
            <w:r w:rsidR="008E6CE1">
              <w:rPr>
                <w:rFonts w:ascii="Calibri" w:hAnsi="Calibri" w:cs="Calibri"/>
                <w:sz w:val="16"/>
                <w:szCs w:val="16"/>
              </w:rPr>
              <w:t>4</w:t>
            </w:r>
            <w:r>
              <w:rPr>
                <w:rFonts w:ascii="Calibri" w:hAnsi="Calibri" w:cs="Calibri"/>
                <w:sz w:val="16"/>
                <w:szCs w:val="16"/>
              </w:rPr>
              <w:t>/07/26</w:t>
            </w:r>
          </w:p>
        </w:tc>
        <w:tc>
          <w:tcPr>
            <w:tcW w:w="1842" w:type="dxa"/>
          </w:tcPr>
          <w:p w14:paraId="3056CD17" w14:textId="5CC80700" w:rsidR="004D3195" w:rsidRPr="00C95363" w:rsidRDefault="008837D9" w:rsidP="0086427D">
            <w:pPr>
              <w:rPr>
                <w:rFonts w:ascii="Calibri" w:hAnsi="Calibri" w:cs="Calibri"/>
                <w:sz w:val="16"/>
                <w:szCs w:val="16"/>
              </w:rPr>
            </w:pPr>
            <w:r>
              <w:rPr>
                <w:rFonts w:ascii="Calibri" w:hAnsi="Calibri" w:cs="Calibri"/>
                <w:sz w:val="16"/>
                <w:szCs w:val="16"/>
              </w:rPr>
              <w:t>SALC</w:t>
            </w:r>
          </w:p>
        </w:tc>
        <w:tc>
          <w:tcPr>
            <w:tcW w:w="2410" w:type="dxa"/>
          </w:tcPr>
          <w:p w14:paraId="0D06C1C0" w14:textId="242DC41D" w:rsidR="004D3195" w:rsidRPr="00C95363" w:rsidRDefault="008837D9" w:rsidP="0086427D">
            <w:pPr>
              <w:rPr>
                <w:rFonts w:ascii="Calibri" w:hAnsi="Calibri" w:cs="Calibri"/>
                <w:sz w:val="16"/>
                <w:szCs w:val="16"/>
              </w:rPr>
            </w:pPr>
            <w:r>
              <w:rPr>
                <w:rFonts w:ascii="Calibri" w:hAnsi="Calibri" w:cs="Calibri"/>
                <w:sz w:val="16"/>
                <w:szCs w:val="16"/>
              </w:rPr>
              <w:t>Training</w:t>
            </w:r>
          </w:p>
        </w:tc>
        <w:tc>
          <w:tcPr>
            <w:tcW w:w="992" w:type="dxa"/>
          </w:tcPr>
          <w:p w14:paraId="5743A6C9" w14:textId="4FAB71A5" w:rsidR="004D3195" w:rsidRPr="00C95363" w:rsidRDefault="008837D9" w:rsidP="0086427D">
            <w:pPr>
              <w:rPr>
                <w:rFonts w:ascii="Calibri" w:hAnsi="Calibri" w:cs="Calibri"/>
                <w:sz w:val="16"/>
                <w:szCs w:val="16"/>
              </w:rPr>
            </w:pPr>
            <w:r>
              <w:rPr>
                <w:rFonts w:ascii="Calibri" w:hAnsi="Calibri" w:cs="Calibri"/>
                <w:sz w:val="16"/>
                <w:szCs w:val="16"/>
              </w:rPr>
              <w:t>£</w:t>
            </w:r>
            <w:r w:rsidR="008E6CE1">
              <w:rPr>
                <w:rFonts w:ascii="Calibri" w:hAnsi="Calibri" w:cs="Calibri"/>
                <w:sz w:val="16"/>
                <w:szCs w:val="16"/>
              </w:rPr>
              <w:t>11.2</w:t>
            </w:r>
            <w:r>
              <w:rPr>
                <w:rFonts w:ascii="Calibri" w:hAnsi="Calibri" w:cs="Calibri"/>
                <w:sz w:val="16"/>
                <w:szCs w:val="16"/>
              </w:rPr>
              <w:t>5</w:t>
            </w:r>
          </w:p>
        </w:tc>
        <w:tc>
          <w:tcPr>
            <w:tcW w:w="935" w:type="dxa"/>
          </w:tcPr>
          <w:p w14:paraId="59624429" w14:textId="35092DD3" w:rsidR="00CC0DAA" w:rsidRPr="00C95363" w:rsidRDefault="00CC0DAA" w:rsidP="0086427D">
            <w:pPr>
              <w:rPr>
                <w:rFonts w:ascii="Calibri" w:hAnsi="Calibri" w:cs="Calibri"/>
                <w:sz w:val="16"/>
                <w:szCs w:val="16"/>
              </w:rPr>
            </w:pPr>
            <w:r>
              <w:rPr>
                <w:rFonts w:ascii="Calibri" w:hAnsi="Calibri" w:cs="Calibri"/>
                <w:sz w:val="16"/>
                <w:szCs w:val="16"/>
              </w:rPr>
              <w:t>Paid</w:t>
            </w:r>
          </w:p>
        </w:tc>
        <w:tc>
          <w:tcPr>
            <w:tcW w:w="1849" w:type="dxa"/>
          </w:tcPr>
          <w:p w14:paraId="29DDBC40" w14:textId="77E68684" w:rsidR="004D3195" w:rsidRPr="00601813" w:rsidRDefault="00BD3EDC" w:rsidP="0086427D">
            <w:pPr>
              <w:rPr>
                <w:rFonts w:ascii="Calibri" w:hAnsi="Calibri" w:cs="Calibri"/>
                <w:sz w:val="16"/>
                <w:szCs w:val="16"/>
              </w:rPr>
            </w:pPr>
            <w:r>
              <w:rPr>
                <w:rFonts w:ascii="Calibri" w:hAnsi="Calibri" w:cs="Calibri"/>
                <w:sz w:val="16"/>
                <w:szCs w:val="16"/>
              </w:rPr>
              <w:t>LGA 1972 s111</w:t>
            </w:r>
          </w:p>
        </w:tc>
      </w:tr>
      <w:tr w:rsidR="00D93254" w:rsidRPr="00625D23" w14:paraId="23D3E80C" w14:textId="77777777" w:rsidTr="00C653C5">
        <w:tc>
          <w:tcPr>
            <w:tcW w:w="988" w:type="dxa"/>
          </w:tcPr>
          <w:p w14:paraId="340E13EA" w14:textId="7EE34799" w:rsidR="00D93254" w:rsidRDefault="00D93254" w:rsidP="0086427D">
            <w:pPr>
              <w:rPr>
                <w:rFonts w:ascii="Calibri" w:hAnsi="Calibri" w:cs="Calibri"/>
                <w:sz w:val="16"/>
                <w:szCs w:val="16"/>
              </w:rPr>
            </w:pPr>
            <w:r>
              <w:rPr>
                <w:rFonts w:ascii="Calibri" w:hAnsi="Calibri" w:cs="Calibri"/>
                <w:sz w:val="16"/>
                <w:szCs w:val="16"/>
              </w:rPr>
              <w:t>1</w:t>
            </w:r>
            <w:r w:rsidR="0090068B">
              <w:rPr>
                <w:rFonts w:ascii="Calibri" w:hAnsi="Calibri" w:cs="Calibri"/>
                <w:sz w:val="16"/>
                <w:szCs w:val="16"/>
              </w:rPr>
              <w:t>5</w:t>
            </w:r>
            <w:r>
              <w:rPr>
                <w:rFonts w:ascii="Calibri" w:hAnsi="Calibri" w:cs="Calibri"/>
                <w:sz w:val="16"/>
                <w:szCs w:val="16"/>
              </w:rPr>
              <w:t>/0</w:t>
            </w:r>
            <w:r w:rsidR="00D2316A">
              <w:rPr>
                <w:rFonts w:ascii="Calibri" w:hAnsi="Calibri" w:cs="Calibri"/>
                <w:sz w:val="16"/>
                <w:szCs w:val="16"/>
              </w:rPr>
              <w:t>7</w:t>
            </w:r>
            <w:r>
              <w:rPr>
                <w:rFonts w:ascii="Calibri" w:hAnsi="Calibri" w:cs="Calibri"/>
                <w:sz w:val="16"/>
                <w:szCs w:val="16"/>
              </w:rPr>
              <w:t>/26</w:t>
            </w:r>
          </w:p>
        </w:tc>
        <w:tc>
          <w:tcPr>
            <w:tcW w:w="1842" w:type="dxa"/>
          </w:tcPr>
          <w:p w14:paraId="1B1EDA8B" w14:textId="77777777" w:rsidR="00D93254" w:rsidRPr="00C95363" w:rsidRDefault="00D93254" w:rsidP="0086427D">
            <w:pPr>
              <w:rPr>
                <w:rFonts w:ascii="Calibri" w:hAnsi="Calibri" w:cs="Calibri"/>
                <w:sz w:val="16"/>
                <w:szCs w:val="16"/>
              </w:rPr>
            </w:pPr>
            <w:r w:rsidRPr="00C95363">
              <w:rPr>
                <w:rFonts w:ascii="Calibri" w:hAnsi="Calibri" w:cs="Calibri"/>
                <w:sz w:val="16"/>
                <w:szCs w:val="16"/>
              </w:rPr>
              <w:t>British Gas</w:t>
            </w:r>
            <w:r>
              <w:rPr>
                <w:rFonts w:ascii="Calibri" w:hAnsi="Calibri" w:cs="Calibri"/>
                <w:sz w:val="16"/>
                <w:szCs w:val="16"/>
              </w:rPr>
              <w:t xml:space="preserve"> Lite</w:t>
            </w:r>
          </w:p>
        </w:tc>
        <w:tc>
          <w:tcPr>
            <w:tcW w:w="2410" w:type="dxa"/>
          </w:tcPr>
          <w:p w14:paraId="09B2B481" w14:textId="77777777" w:rsidR="00D93254" w:rsidRPr="00C95363" w:rsidRDefault="00D93254" w:rsidP="0086427D">
            <w:pPr>
              <w:rPr>
                <w:rFonts w:ascii="Calibri" w:hAnsi="Calibri" w:cs="Calibri"/>
                <w:sz w:val="16"/>
                <w:szCs w:val="16"/>
              </w:rPr>
            </w:pPr>
            <w:r w:rsidRPr="00C95363">
              <w:rPr>
                <w:rFonts w:ascii="Calibri" w:hAnsi="Calibri" w:cs="Calibri"/>
                <w:sz w:val="16"/>
                <w:szCs w:val="16"/>
              </w:rPr>
              <w:t>Energy Supply</w:t>
            </w:r>
          </w:p>
        </w:tc>
        <w:tc>
          <w:tcPr>
            <w:tcW w:w="992" w:type="dxa"/>
          </w:tcPr>
          <w:p w14:paraId="27C38092" w14:textId="1F3AACF6" w:rsidR="00D93254" w:rsidRPr="00C95363" w:rsidRDefault="00D93254" w:rsidP="0086427D">
            <w:pPr>
              <w:rPr>
                <w:rFonts w:ascii="Calibri" w:hAnsi="Calibri" w:cs="Calibri"/>
                <w:sz w:val="16"/>
                <w:szCs w:val="16"/>
              </w:rPr>
            </w:pPr>
            <w:r w:rsidRPr="00C95363">
              <w:rPr>
                <w:rFonts w:ascii="Calibri" w:hAnsi="Calibri" w:cs="Calibri"/>
                <w:sz w:val="16"/>
                <w:szCs w:val="16"/>
              </w:rPr>
              <w:t>£</w:t>
            </w:r>
            <w:r w:rsidR="0090068B">
              <w:rPr>
                <w:rFonts w:ascii="Calibri" w:hAnsi="Calibri" w:cs="Calibri"/>
                <w:sz w:val="16"/>
                <w:szCs w:val="16"/>
              </w:rPr>
              <w:t>89.29</w:t>
            </w:r>
          </w:p>
        </w:tc>
        <w:tc>
          <w:tcPr>
            <w:tcW w:w="935" w:type="dxa"/>
          </w:tcPr>
          <w:p w14:paraId="1228345D" w14:textId="77777777" w:rsidR="00D93254" w:rsidRPr="00C95363" w:rsidRDefault="00D93254" w:rsidP="0086427D">
            <w:pPr>
              <w:rPr>
                <w:rFonts w:ascii="Calibri" w:hAnsi="Calibri" w:cs="Calibri"/>
                <w:sz w:val="16"/>
                <w:szCs w:val="16"/>
              </w:rPr>
            </w:pPr>
            <w:r w:rsidRPr="00C95363">
              <w:rPr>
                <w:rFonts w:ascii="Calibri" w:hAnsi="Calibri" w:cs="Calibri"/>
                <w:sz w:val="16"/>
                <w:szCs w:val="16"/>
              </w:rPr>
              <w:t>DD</w:t>
            </w:r>
          </w:p>
        </w:tc>
        <w:tc>
          <w:tcPr>
            <w:tcW w:w="1849" w:type="dxa"/>
          </w:tcPr>
          <w:p w14:paraId="2B6D86AA" w14:textId="59DF0035" w:rsidR="00D93254" w:rsidRPr="00601813" w:rsidRDefault="00D93254" w:rsidP="0086427D">
            <w:pPr>
              <w:rPr>
                <w:rFonts w:ascii="Calibri" w:hAnsi="Calibri" w:cs="Calibri"/>
                <w:sz w:val="16"/>
                <w:szCs w:val="16"/>
              </w:rPr>
            </w:pPr>
          </w:p>
        </w:tc>
      </w:tr>
      <w:tr w:rsidR="00D93254" w:rsidRPr="00625D23" w14:paraId="08712F2F" w14:textId="77777777" w:rsidTr="00C653C5">
        <w:tc>
          <w:tcPr>
            <w:tcW w:w="988" w:type="dxa"/>
          </w:tcPr>
          <w:p w14:paraId="1379E85B" w14:textId="3E0E721F" w:rsidR="00D93254" w:rsidRPr="00C95363" w:rsidRDefault="00D93254" w:rsidP="0086427D">
            <w:pPr>
              <w:rPr>
                <w:rFonts w:ascii="Calibri" w:hAnsi="Calibri" w:cs="Calibri"/>
                <w:sz w:val="16"/>
                <w:szCs w:val="16"/>
              </w:rPr>
            </w:pPr>
            <w:r>
              <w:rPr>
                <w:rFonts w:ascii="Calibri" w:hAnsi="Calibri" w:cs="Calibri"/>
                <w:sz w:val="16"/>
                <w:szCs w:val="16"/>
              </w:rPr>
              <w:t>1</w:t>
            </w:r>
            <w:r w:rsidR="0056208E">
              <w:rPr>
                <w:rFonts w:ascii="Calibri" w:hAnsi="Calibri" w:cs="Calibri"/>
                <w:sz w:val="16"/>
                <w:szCs w:val="16"/>
              </w:rPr>
              <w:t>1</w:t>
            </w:r>
            <w:r>
              <w:rPr>
                <w:rFonts w:ascii="Calibri" w:hAnsi="Calibri" w:cs="Calibri"/>
                <w:sz w:val="16"/>
                <w:szCs w:val="16"/>
              </w:rPr>
              <w:t>/0</w:t>
            </w:r>
            <w:r w:rsidR="0056208E">
              <w:rPr>
                <w:rFonts w:ascii="Calibri" w:hAnsi="Calibri" w:cs="Calibri"/>
                <w:sz w:val="16"/>
                <w:szCs w:val="16"/>
              </w:rPr>
              <w:t>8</w:t>
            </w:r>
            <w:r>
              <w:rPr>
                <w:rFonts w:ascii="Calibri" w:hAnsi="Calibri" w:cs="Calibri"/>
                <w:sz w:val="16"/>
                <w:szCs w:val="16"/>
              </w:rPr>
              <w:t>/26</w:t>
            </w:r>
          </w:p>
        </w:tc>
        <w:tc>
          <w:tcPr>
            <w:tcW w:w="1842" w:type="dxa"/>
          </w:tcPr>
          <w:p w14:paraId="46D3B649" w14:textId="77777777" w:rsidR="00D93254" w:rsidRPr="00C95363" w:rsidRDefault="00D93254" w:rsidP="0086427D">
            <w:pPr>
              <w:rPr>
                <w:rFonts w:ascii="Calibri" w:hAnsi="Calibri" w:cs="Calibri"/>
                <w:sz w:val="16"/>
                <w:szCs w:val="16"/>
              </w:rPr>
            </w:pPr>
            <w:r>
              <w:rPr>
                <w:rFonts w:ascii="Calibri" w:hAnsi="Calibri" w:cs="Calibri"/>
                <w:sz w:val="16"/>
                <w:szCs w:val="16"/>
              </w:rPr>
              <w:t>BT</w:t>
            </w:r>
          </w:p>
        </w:tc>
        <w:tc>
          <w:tcPr>
            <w:tcW w:w="2410" w:type="dxa"/>
          </w:tcPr>
          <w:p w14:paraId="4304F672" w14:textId="77777777" w:rsidR="00D93254" w:rsidRPr="00C95363" w:rsidRDefault="00D93254" w:rsidP="0086427D">
            <w:pPr>
              <w:rPr>
                <w:rFonts w:ascii="Calibri" w:hAnsi="Calibri" w:cs="Calibri"/>
                <w:sz w:val="16"/>
                <w:szCs w:val="16"/>
              </w:rPr>
            </w:pPr>
            <w:r>
              <w:rPr>
                <w:rFonts w:ascii="Calibri" w:hAnsi="Calibri" w:cs="Calibri"/>
                <w:sz w:val="16"/>
                <w:szCs w:val="16"/>
              </w:rPr>
              <w:t>Hall Broadband</w:t>
            </w:r>
          </w:p>
        </w:tc>
        <w:tc>
          <w:tcPr>
            <w:tcW w:w="992" w:type="dxa"/>
          </w:tcPr>
          <w:p w14:paraId="306F4AC8" w14:textId="79EEEE92" w:rsidR="00D93254" w:rsidRPr="00C95363" w:rsidRDefault="00D93254" w:rsidP="0086427D">
            <w:pPr>
              <w:rPr>
                <w:rFonts w:ascii="Calibri" w:hAnsi="Calibri" w:cs="Calibri"/>
                <w:sz w:val="16"/>
                <w:szCs w:val="16"/>
              </w:rPr>
            </w:pPr>
            <w:r>
              <w:rPr>
                <w:rFonts w:ascii="Calibri" w:hAnsi="Calibri" w:cs="Calibri"/>
                <w:sz w:val="16"/>
                <w:szCs w:val="16"/>
              </w:rPr>
              <w:t>£</w:t>
            </w:r>
            <w:r w:rsidR="0056208E">
              <w:rPr>
                <w:rFonts w:ascii="Calibri" w:hAnsi="Calibri" w:cs="Calibri"/>
                <w:sz w:val="16"/>
                <w:szCs w:val="16"/>
              </w:rPr>
              <w:t>47.89</w:t>
            </w:r>
          </w:p>
        </w:tc>
        <w:tc>
          <w:tcPr>
            <w:tcW w:w="935" w:type="dxa"/>
          </w:tcPr>
          <w:p w14:paraId="3894AC8E" w14:textId="77777777" w:rsidR="00D93254" w:rsidRPr="00C95363" w:rsidRDefault="00D93254" w:rsidP="0086427D">
            <w:pPr>
              <w:rPr>
                <w:rFonts w:ascii="Calibri" w:hAnsi="Calibri" w:cs="Calibri"/>
                <w:sz w:val="16"/>
                <w:szCs w:val="16"/>
              </w:rPr>
            </w:pPr>
            <w:r>
              <w:rPr>
                <w:rFonts w:ascii="Calibri" w:hAnsi="Calibri" w:cs="Calibri"/>
                <w:sz w:val="16"/>
                <w:szCs w:val="16"/>
              </w:rPr>
              <w:t>DD</w:t>
            </w:r>
          </w:p>
        </w:tc>
        <w:tc>
          <w:tcPr>
            <w:tcW w:w="1849" w:type="dxa"/>
          </w:tcPr>
          <w:p w14:paraId="3AAC8B85" w14:textId="77777777" w:rsidR="00D93254" w:rsidRPr="00601813" w:rsidRDefault="00D93254" w:rsidP="0086427D">
            <w:pPr>
              <w:rPr>
                <w:rFonts w:ascii="Calibri" w:hAnsi="Calibri" w:cs="Calibri"/>
                <w:sz w:val="16"/>
                <w:szCs w:val="16"/>
              </w:rPr>
            </w:pPr>
            <w:r w:rsidRPr="00601813">
              <w:rPr>
                <w:rFonts w:ascii="Calibri" w:hAnsi="Calibri" w:cs="Calibri"/>
                <w:sz w:val="16"/>
                <w:szCs w:val="16"/>
              </w:rPr>
              <w:t>LGA Misc Prov Act 1976 s19</w:t>
            </w:r>
          </w:p>
        </w:tc>
      </w:tr>
      <w:tr w:rsidR="00D93254" w:rsidRPr="00625D23" w14:paraId="65125D7A" w14:textId="77777777" w:rsidTr="00C653C5">
        <w:tc>
          <w:tcPr>
            <w:tcW w:w="988" w:type="dxa"/>
          </w:tcPr>
          <w:p w14:paraId="3A81482F" w14:textId="19F17DFD" w:rsidR="00D93254" w:rsidRPr="00C95363" w:rsidRDefault="00D93254" w:rsidP="0086427D">
            <w:pPr>
              <w:rPr>
                <w:rFonts w:ascii="Calibri" w:hAnsi="Calibri" w:cs="Calibri"/>
                <w:sz w:val="16"/>
                <w:szCs w:val="16"/>
              </w:rPr>
            </w:pPr>
            <w:r>
              <w:rPr>
                <w:rFonts w:ascii="Calibri" w:hAnsi="Calibri" w:cs="Calibri"/>
                <w:sz w:val="16"/>
                <w:szCs w:val="16"/>
              </w:rPr>
              <w:t>2</w:t>
            </w:r>
            <w:r w:rsidR="00854931">
              <w:rPr>
                <w:rFonts w:ascii="Calibri" w:hAnsi="Calibri" w:cs="Calibri"/>
                <w:sz w:val="16"/>
                <w:szCs w:val="16"/>
              </w:rPr>
              <w:t>9</w:t>
            </w:r>
            <w:r>
              <w:rPr>
                <w:rFonts w:ascii="Calibri" w:hAnsi="Calibri" w:cs="Calibri"/>
                <w:sz w:val="16"/>
                <w:szCs w:val="16"/>
              </w:rPr>
              <w:t>/0</w:t>
            </w:r>
            <w:r w:rsidR="007917AD">
              <w:rPr>
                <w:rFonts w:ascii="Calibri" w:hAnsi="Calibri" w:cs="Calibri"/>
                <w:sz w:val="16"/>
                <w:szCs w:val="16"/>
              </w:rPr>
              <w:t>7</w:t>
            </w:r>
            <w:r>
              <w:rPr>
                <w:rFonts w:ascii="Calibri" w:hAnsi="Calibri" w:cs="Calibri"/>
                <w:sz w:val="16"/>
                <w:szCs w:val="16"/>
              </w:rPr>
              <w:t>/26</w:t>
            </w:r>
          </w:p>
        </w:tc>
        <w:tc>
          <w:tcPr>
            <w:tcW w:w="1842" w:type="dxa"/>
          </w:tcPr>
          <w:p w14:paraId="0CBAFB3C" w14:textId="77777777" w:rsidR="00D93254" w:rsidRPr="00C95363" w:rsidRDefault="00D93254" w:rsidP="0086427D">
            <w:pPr>
              <w:rPr>
                <w:rFonts w:ascii="Calibri" w:hAnsi="Calibri" w:cs="Calibri"/>
                <w:sz w:val="16"/>
                <w:szCs w:val="16"/>
              </w:rPr>
            </w:pPr>
            <w:r>
              <w:rPr>
                <w:rFonts w:ascii="Calibri" w:hAnsi="Calibri" w:cs="Calibri"/>
                <w:sz w:val="16"/>
                <w:szCs w:val="16"/>
              </w:rPr>
              <w:t xml:space="preserve">Ray Parry </w:t>
            </w:r>
          </w:p>
        </w:tc>
        <w:tc>
          <w:tcPr>
            <w:tcW w:w="2410" w:type="dxa"/>
          </w:tcPr>
          <w:p w14:paraId="7C44DD32" w14:textId="77777777" w:rsidR="00D93254" w:rsidRPr="00C95363" w:rsidRDefault="00D93254" w:rsidP="0086427D">
            <w:pPr>
              <w:rPr>
                <w:rFonts w:ascii="Calibri" w:hAnsi="Calibri" w:cs="Calibri"/>
                <w:sz w:val="16"/>
                <w:szCs w:val="16"/>
              </w:rPr>
            </w:pPr>
            <w:r>
              <w:rPr>
                <w:rFonts w:ascii="Calibri" w:hAnsi="Calibri" w:cs="Calibri"/>
                <w:sz w:val="16"/>
                <w:szCs w:val="16"/>
              </w:rPr>
              <w:t>Playground inspection</w:t>
            </w:r>
          </w:p>
        </w:tc>
        <w:tc>
          <w:tcPr>
            <w:tcW w:w="992" w:type="dxa"/>
          </w:tcPr>
          <w:p w14:paraId="78E6D467" w14:textId="77777777" w:rsidR="00D93254" w:rsidRPr="00C95363" w:rsidRDefault="00D93254" w:rsidP="0086427D">
            <w:pPr>
              <w:rPr>
                <w:rFonts w:ascii="Calibri" w:hAnsi="Calibri" w:cs="Calibri"/>
                <w:sz w:val="16"/>
                <w:szCs w:val="16"/>
              </w:rPr>
            </w:pPr>
            <w:r>
              <w:rPr>
                <w:rFonts w:ascii="Calibri" w:hAnsi="Calibri" w:cs="Calibri"/>
                <w:sz w:val="16"/>
                <w:szCs w:val="16"/>
              </w:rPr>
              <w:t>£51.00</w:t>
            </w:r>
          </w:p>
        </w:tc>
        <w:tc>
          <w:tcPr>
            <w:tcW w:w="935" w:type="dxa"/>
          </w:tcPr>
          <w:p w14:paraId="4A6F5C64" w14:textId="77777777" w:rsidR="00D93254" w:rsidRPr="00C95363" w:rsidRDefault="00D93254" w:rsidP="0086427D">
            <w:pPr>
              <w:rPr>
                <w:rFonts w:ascii="Calibri" w:hAnsi="Calibri" w:cs="Calibri"/>
                <w:sz w:val="16"/>
                <w:szCs w:val="16"/>
              </w:rPr>
            </w:pPr>
            <w:r>
              <w:rPr>
                <w:rFonts w:ascii="Calibri" w:hAnsi="Calibri" w:cs="Calibri"/>
                <w:sz w:val="16"/>
                <w:szCs w:val="16"/>
              </w:rPr>
              <w:t>PAID</w:t>
            </w:r>
          </w:p>
        </w:tc>
        <w:tc>
          <w:tcPr>
            <w:tcW w:w="1849" w:type="dxa"/>
          </w:tcPr>
          <w:p w14:paraId="2D38549A" w14:textId="77777777" w:rsidR="00D93254" w:rsidRPr="00601813" w:rsidRDefault="00D93254" w:rsidP="0086427D">
            <w:pPr>
              <w:rPr>
                <w:rFonts w:ascii="Calibri" w:hAnsi="Calibri" w:cs="Calibri"/>
                <w:sz w:val="16"/>
                <w:szCs w:val="16"/>
              </w:rPr>
            </w:pPr>
            <w:r w:rsidRPr="00601813">
              <w:rPr>
                <w:rFonts w:ascii="Calibri" w:hAnsi="Calibri" w:cs="Calibri"/>
                <w:sz w:val="16"/>
                <w:szCs w:val="16"/>
              </w:rPr>
              <w:t>PHA 1875; OSA 1906 ss9&amp;10</w:t>
            </w:r>
          </w:p>
        </w:tc>
      </w:tr>
      <w:tr w:rsidR="00D93254" w:rsidRPr="00625D23" w14:paraId="75788732" w14:textId="77777777" w:rsidTr="00C653C5">
        <w:tc>
          <w:tcPr>
            <w:tcW w:w="988" w:type="dxa"/>
          </w:tcPr>
          <w:p w14:paraId="0C9900BE" w14:textId="19D96608" w:rsidR="00D93254" w:rsidRDefault="0078348A" w:rsidP="0086427D">
            <w:pPr>
              <w:rPr>
                <w:rFonts w:ascii="Calibri" w:hAnsi="Calibri" w:cs="Calibri"/>
                <w:sz w:val="16"/>
                <w:szCs w:val="16"/>
              </w:rPr>
            </w:pPr>
            <w:r>
              <w:rPr>
                <w:rFonts w:ascii="Calibri" w:hAnsi="Calibri" w:cs="Calibri"/>
                <w:sz w:val="16"/>
                <w:szCs w:val="16"/>
              </w:rPr>
              <w:t>2</w:t>
            </w:r>
            <w:r w:rsidR="00131A97">
              <w:rPr>
                <w:rFonts w:ascii="Calibri" w:hAnsi="Calibri" w:cs="Calibri"/>
                <w:sz w:val="16"/>
                <w:szCs w:val="16"/>
              </w:rPr>
              <w:t>8</w:t>
            </w:r>
            <w:r w:rsidR="00D93254">
              <w:rPr>
                <w:rFonts w:ascii="Calibri" w:hAnsi="Calibri" w:cs="Calibri"/>
                <w:sz w:val="16"/>
                <w:szCs w:val="16"/>
              </w:rPr>
              <w:t>/0</w:t>
            </w:r>
            <w:r w:rsidR="00B474FF">
              <w:rPr>
                <w:rFonts w:ascii="Calibri" w:hAnsi="Calibri" w:cs="Calibri"/>
                <w:sz w:val="16"/>
                <w:szCs w:val="16"/>
              </w:rPr>
              <w:t>8</w:t>
            </w:r>
            <w:r w:rsidR="00D93254">
              <w:rPr>
                <w:rFonts w:ascii="Calibri" w:hAnsi="Calibri" w:cs="Calibri"/>
                <w:sz w:val="16"/>
                <w:szCs w:val="16"/>
              </w:rPr>
              <w:t>/26</w:t>
            </w:r>
          </w:p>
        </w:tc>
        <w:tc>
          <w:tcPr>
            <w:tcW w:w="1842" w:type="dxa"/>
          </w:tcPr>
          <w:p w14:paraId="64BE3052" w14:textId="77777777" w:rsidR="00D93254" w:rsidRDefault="00D93254" w:rsidP="0086427D">
            <w:pPr>
              <w:rPr>
                <w:rFonts w:ascii="Calibri" w:hAnsi="Calibri" w:cs="Calibri"/>
                <w:sz w:val="16"/>
                <w:szCs w:val="16"/>
              </w:rPr>
            </w:pPr>
            <w:r>
              <w:rPr>
                <w:rFonts w:ascii="Calibri" w:hAnsi="Calibri" w:cs="Calibri"/>
                <w:sz w:val="16"/>
                <w:szCs w:val="16"/>
              </w:rPr>
              <w:t>Ray Parry</w:t>
            </w:r>
          </w:p>
        </w:tc>
        <w:tc>
          <w:tcPr>
            <w:tcW w:w="2410" w:type="dxa"/>
          </w:tcPr>
          <w:p w14:paraId="6F509593" w14:textId="77777777" w:rsidR="00D93254" w:rsidRDefault="00D93254" w:rsidP="0086427D">
            <w:pPr>
              <w:rPr>
                <w:rFonts w:ascii="Calibri" w:hAnsi="Calibri" w:cs="Calibri"/>
                <w:sz w:val="16"/>
                <w:szCs w:val="16"/>
              </w:rPr>
            </w:pPr>
            <w:r>
              <w:rPr>
                <w:rFonts w:ascii="Calibri" w:hAnsi="Calibri" w:cs="Calibri"/>
                <w:sz w:val="16"/>
                <w:szCs w:val="16"/>
              </w:rPr>
              <w:t>Playground inspection</w:t>
            </w:r>
          </w:p>
        </w:tc>
        <w:tc>
          <w:tcPr>
            <w:tcW w:w="992" w:type="dxa"/>
          </w:tcPr>
          <w:p w14:paraId="018715CD" w14:textId="77777777" w:rsidR="00D93254" w:rsidRDefault="00D93254" w:rsidP="0086427D">
            <w:pPr>
              <w:rPr>
                <w:rFonts w:ascii="Calibri" w:hAnsi="Calibri" w:cs="Calibri"/>
                <w:sz w:val="16"/>
                <w:szCs w:val="16"/>
              </w:rPr>
            </w:pPr>
            <w:r>
              <w:rPr>
                <w:rFonts w:ascii="Calibri" w:hAnsi="Calibri" w:cs="Calibri"/>
                <w:sz w:val="16"/>
                <w:szCs w:val="16"/>
              </w:rPr>
              <w:t>£51.00</w:t>
            </w:r>
          </w:p>
        </w:tc>
        <w:tc>
          <w:tcPr>
            <w:tcW w:w="935" w:type="dxa"/>
          </w:tcPr>
          <w:p w14:paraId="365C1471" w14:textId="50BBBB7E" w:rsidR="00D93254" w:rsidRDefault="00FB36E4" w:rsidP="0086427D">
            <w:pPr>
              <w:rPr>
                <w:rFonts w:ascii="Calibri" w:hAnsi="Calibri" w:cs="Calibri"/>
                <w:sz w:val="16"/>
                <w:szCs w:val="16"/>
              </w:rPr>
            </w:pPr>
            <w:r>
              <w:rPr>
                <w:rFonts w:ascii="Calibri" w:hAnsi="Calibri" w:cs="Calibri"/>
                <w:sz w:val="16"/>
                <w:szCs w:val="16"/>
              </w:rPr>
              <w:t>Online</w:t>
            </w:r>
          </w:p>
        </w:tc>
        <w:tc>
          <w:tcPr>
            <w:tcW w:w="1849" w:type="dxa"/>
          </w:tcPr>
          <w:p w14:paraId="05890B06" w14:textId="77777777" w:rsidR="00D93254" w:rsidRPr="00601813" w:rsidRDefault="00D93254" w:rsidP="0086427D">
            <w:pPr>
              <w:rPr>
                <w:rFonts w:ascii="Calibri" w:hAnsi="Calibri" w:cs="Calibri"/>
                <w:sz w:val="16"/>
                <w:szCs w:val="16"/>
              </w:rPr>
            </w:pPr>
            <w:r w:rsidRPr="00601813">
              <w:rPr>
                <w:rFonts w:ascii="Calibri" w:hAnsi="Calibri" w:cs="Calibri"/>
                <w:sz w:val="16"/>
                <w:szCs w:val="16"/>
              </w:rPr>
              <w:t>PHA 1875; OSA 1906 ss9&amp;10</w:t>
            </w:r>
          </w:p>
        </w:tc>
      </w:tr>
      <w:tr w:rsidR="0033710E" w:rsidRPr="00625D23" w14:paraId="7704AAC8" w14:textId="77777777" w:rsidTr="00C653C5">
        <w:tc>
          <w:tcPr>
            <w:tcW w:w="988" w:type="dxa"/>
          </w:tcPr>
          <w:p w14:paraId="171B76D7" w14:textId="1BE1E8C6" w:rsidR="0033710E" w:rsidRDefault="00FB36E4" w:rsidP="0086427D">
            <w:pPr>
              <w:rPr>
                <w:rFonts w:ascii="Calibri" w:hAnsi="Calibri" w:cs="Calibri"/>
                <w:sz w:val="16"/>
                <w:szCs w:val="16"/>
              </w:rPr>
            </w:pPr>
            <w:r>
              <w:rPr>
                <w:rFonts w:ascii="Calibri" w:hAnsi="Calibri" w:cs="Calibri"/>
                <w:sz w:val="16"/>
                <w:szCs w:val="16"/>
              </w:rPr>
              <w:t>19/08/26</w:t>
            </w:r>
          </w:p>
        </w:tc>
        <w:tc>
          <w:tcPr>
            <w:tcW w:w="1842" w:type="dxa"/>
          </w:tcPr>
          <w:p w14:paraId="13AAE023" w14:textId="3E195DB0" w:rsidR="0033710E" w:rsidRDefault="00FB36E4" w:rsidP="0086427D">
            <w:pPr>
              <w:rPr>
                <w:rFonts w:ascii="Calibri" w:hAnsi="Calibri" w:cs="Calibri"/>
                <w:sz w:val="16"/>
                <w:szCs w:val="16"/>
              </w:rPr>
            </w:pPr>
            <w:r>
              <w:rPr>
                <w:rFonts w:ascii="Calibri" w:hAnsi="Calibri" w:cs="Calibri"/>
                <w:sz w:val="16"/>
                <w:szCs w:val="16"/>
              </w:rPr>
              <w:t>Eon</w:t>
            </w:r>
          </w:p>
        </w:tc>
        <w:tc>
          <w:tcPr>
            <w:tcW w:w="2410" w:type="dxa"/>
          </w:tcPr>
          <w:p w14:paraId="1D6563E0" w14:textId="22CC0349" w:rsidR="0033710E" w:rsidRDefault="00FB36E4" w:rsidP="0086427D">
            <w:pPr>
              <w:rPr>
                <w:rFonts w:ascii="Calibri" w:hAnsi="Calibri" w:cs="Calibri"/>
                <w:sz w:val="16"/>
                <w:szCs w:val="16"/>
              </w:rPr>
            </w:pPr>
            <w:r>
              <w:rPr>
                <w:rFonts w:ascii="Calibri" w:hAnsi="Calibri" w:cs="Calibri"/>
                <w:sz w:val="16"/>
                <w:szCs w:val="16"/>
              </w:rPr>
              <w:t>Annual maintenance</w:t>
            </w:r>
          </w:p>
        </w:tc>
        <w:tc>
          <w:tcPr>
            <w:tcW w:w="992" w:type="dxa"/>
          </w:tcPr>
          <w:p w14:paraId="55B554F3" w14:textId="7EE9FFC5" w:rsidR="0033710E" w:rsidRDefault="00361E3F" w:rsidP="0086427D">
            <w:pPr>
              <w:rPr>
                <w:rFonts w:ascii="Calibri" w:hAnsi="Calibri" w:cs="Calibri"/>
                <w:sz w:val="16"/>
                <w:szCs w:val="16"/>
              </w:rPr>
            </w:pPr>
            <w:r>
              <w:rPr>
                <w:rFonts w:ascii="Calibri" w:hAnsi="Calibri" w:cs="Calibri"/>
                <w:sz w:val="16"/>
                <w:szCs w:val="16"/>
              </w:rPr>
              <w:t>£138.94</w:t>
            </w:r>
          </w:p>
        </w:tc>
        <w:tc>
          <w:tcPr>
            <w:tcW w:w="935" w:type="dxa"/>
          </w:tcPr>
          <w:p w14:paraId="2888E08B" w14:textId="07071DF4" w:rsidR="0033710E" w:rsidRDefault="00FB36E4" w:rsidP="0086427D">
            <w:pPr>
              <w:rPr>
                <w:rFonts w:ascii="Calibri" w:hAnsi="Calibri" w:cs="Calibri"/>
                <w:sz w:val="16"/>
                <w:szCs w:val="16"/>
              </w:rPr>
            </w:pPr>
            <w:r>
              <w:rPr>
                <w:rFonts w:ascii="Calibri" w:hAnsi="Calibri" w:cs="Calibri"/>
                <w:sz w:val="16"/>
                <w:szCs w:val="16"/>
              </w:rPr>
              <w:t>Online</w:t>
            </w:r>
          </w:p>
        </w:tc>
        <w:tc>
          <w:tcPr>
            <w:tcW w:w="1849" w:type="dxa"/>
          </w:tcPr>
          <w:p w14:paraId="261B0E69" w14:textId="3A0272F6" w:rsidR="0033710E" w:rsidRPr="00601813" w:rsidRDefault="00F62046" w:rsidP="0086427D">
            <w:pPr>
              <w:rPr>
                <w:rFonts w:ascii="Calibri" w:hAnsi="Calibri" w:cs="Calibri"/>
                <w:sz w:val="16"/>
                <w:szCs w:val="16"/>
              </w:rPr>
            </w:pPr>
            <w:r w:rsidRPr="00601813">
              <w:rPr>
                <w:rFonts w:ascii="Calibri" w:hAnsi="Calibri" w:cs="Calibri"/>
                <w:sz w:val="16"/>
                <w:szCs w:val="16"/>
              </w:rPr>
              <w:t>PCA 1957 s3; HA 1980 s301</w:t>
            </w:r>
          </w:p>
        </w:tc>
      </w:tr>
      <w:tr w:rsidR="00555447" w:rsidRPr="00625D23" w14:paraId="0BE94DA5" w14:textId="77777777" w:rsidTr="00C653C5">
        <w:tc>
          <w:tcPr>
            <w:tcW w:w="988" w:type="dxa"/>
          </w:tcPr>
          <w:p w14:paraId="068B69B2" w14:textId="7904634E" w:rsidR="00555447" w:rsidRDefault="00F62046" w:rsidP="00555447">
            <w:pPr>
              <w:rPr>
                <w:rFonts w:ascii="Calibri" w:hAnsi="Calibri" w:cs="Calibri"/>
                <w:sz w:val="16"/>
                <w:szCs w:val="16"/>
              </w:rPr>
            </w:pPr>
            <w:r>
              <w:rPr>
                <w:rFonts w:ascii="Calibri" w:hAnsi="Calibri" w:cs="Calibri"/>
                <w:sz w:val="16"/>
                <w:szCs w:val="16"/>
              </w:rPr>
              <w:t>12</w:t>
            </w:r>
            <w:r w:rsidR="00A50C0A">
              <w:rPr>
                <w:rFonts w:ascii="Calibri" w:hAnsi="Calibri" w:cs="Calibri"/>
                <w:sz w:val="16"/>
                <w:szCs w:val="16"/>
              </w:rPr>
              <w:t>/08/26</w:t>
            </w:r>
          </w:p>
        </w:tc>
        <w:tc>
          <w:tcPr>
            <w:tcW w:w="1842" w:type="dxa"/>
          </w:tcPr>
          <w:p w14:paraId="2D627748" w14:textId="7970D24F" w:rsidR="00555447" w:rsidRDefault="00323A64" w:rsidP="00555447">
            <w:pPr>
              <w:rPr>
                <w:rFonts w:ascii="Calibri" w:hAnsi="Calibri" w:cs="Calibri"/>
                <w:sz w:val="16"/>
                <w:szCs w:val="16"/>
              </w:rPr>
            </w:pPr>
            <w:r>
              <w:rPr>
                <w:rFonts w:ascii="Calibri" w:hAnsi="Calibri" w:cs="Calibri"/>
                <w:sz w:val="16"/>
                <w:szCs w:val="16"/>
              </w:rPr>
              <w:t>Shropshire Council</w:t>
            </w:r>
          </w:p>
        </w:tc>
        <w:tc>
          <w:tcPr>
            <w:tcW w:w="2410" w:type="dxa"/>
          </w:tcPr>
          <w:p w14:paraId="3586BFAD" w14:textId="1BF3EF96" w:rsidR="00555447" w:rsidRDefault="00F62046" w:rsidP="00555447">
            <w:pPr>
              <w:rPr>
                <w:rFonts w:ascii="Calibri" w:hAnsi="Calibri" w:cs="Calibri"/>
                <w:sz w:val="16"/>
                <w:szCs w:val="16"/>
              </w:rPr>
            </w:pPr>
            <w:r>
              <w:rPr>
                <w:rFonts w:ascii="Calibri" w:hAnsi="Calibri" w:cs="Calibri"/>
                <w:sz w:val="16"/>
                <w:szCs w:val="16"/>
              </w:rPr>
              <w:t>Energy supply</w:t>
            </w:r>
          </w:p>
        </w:tc>
        <w:tc>
          <w:tcPr>
            <w:tcW w:w="992" w:type="dxa"/>
          </w:tcPr>
          <w:p w14:paraId="0D74245F" w14:textId="0A79F36D" w:rsidR="00555447" w:rsidRDefault="00F62046" w:rsidP="00555447">
            <w:pPr>
              <w:rPr>
                <w:rFonts w:ascii="Calibri" w:hAnsi="Calibri" w:cs="Calibri"/>
                <w:sz w:val="16"/>
                <w:szCs w:val="16"/>
              </w:rPr>
            </w:pPr>
            <w:r>
              <w:rPr>
                <w:rFonts w:ascii="Calibri" w:hAnsi="Calibri" w:cs="Calibri"/>
                <w:sz w:val="16"/>
                <w:szCs w:val="16"/>
              </w:rPr>
              <w:t>£193.22</w:t>
            </w:r>
          </w:p>
        </w:tc>
        <w:tc>
          <w:tcPr>
            <w:tcW w:w="935" w:type="dxa"/>
          </w:tcPr>
          <w:p w14:paraId="3BA3FFCB" w14:textId="3177FAAF" w:rsidR="00555447" w:rsidRDefault="00323A64" w:rsidP="00555447">
            <w:pPr>
              <w:rPr>
                <w:rFonts w:ascii="Calibri" w:hAnsi="Calibri" w:cs="Calibri"/>
                <w:sz w:val="16"/>
                <w:szCs w:val="16"/>
              </w:rPr>
            </w:pPr>
            <w:r>
              <w:rPr>
                <w:rFonts w:ascii="Calibri" w:hAnsi="Calibri" w:cs="Calibri"/>
                <w:sz w:val="16"/>
                <w:szCs w:val="16"/>
              </w:rPr>
              <w:t>D</w:t>
            </w:r>
            <w:r w:rsidR="00B03067">
              <w:rPr>
                <w:rFonts w:ascii="Calibri" w:hAnsi="Calibri" w:cs="Calibri"/>
                <w:sz w:val="16"/>
                <w:szCs w:val="16"/>
              </w:rPr>
              <w:t>D</w:t>
            </w:r>
          </w:p>
        </w:tc>
        <w:tc>
          <w:tcPr>
            <w:tcW w:w="1849" w:type="dxa"/>
          </w:tcPr>
          <w:p w14:paraId="1D98D9D4" w14:textId="5B17C58C" w:rsidR="00555447" w:rsidRPr="00601813" w:rsidRDefault="00F62046" w:rsidP="00555447">
            <w:pPr>
              <w:rPr>
                <w:rFonts w:ascii="Calibri" w:hAnsi="Calibri" w:cs="Calibri"/>
                <w:sz w:val="16"/>
                <w:szCs w:val="16"/>
              </w:rPr>
            </w:pPr>
            <w:r w:rsidRPr="00601813">
              <w:rPr>
                <w:rFonts w:ascii="Calibri" w:hAnsi="Calibri" w:cs="Calibri"/>
                <w:sz w:val="16"/>
                <w:szCs w:val="16"/>
              </w:rPr>
              <w:t>PCA 1957 s3; HA 1980 s301</w:t>
            </w:r>
          </w:p>
        </w:tc>
      </w:tr>
      <w:tr w:rsidR="00042650" w:rsidRPr="00625D23" w14:paraId="19C6469F" w14:textId="77777777" w:rsidTr="00C653C5">
        <w:tc>
          <w:tcPr>
            <w:tcW w:w="988" w:type="dxa"/>
          </w:tcPr>
          <w:p w14:paraId="5913C1B5" w14:textId="4558DDF3" w:rsidR="00042650" w:rsidRDefault="00042650" w:rsidP="00555447">
            <w:pPr>
              <w:rPr>
                <w:rFonts w:ascii="Calibri" w:hAnsi="Calibri" w:cs="Calibri"/>
                <w:sz w:val="16"/>
                <w:szCs w:val="16"/>
              </w:rPr>
            </w:pPr>
            <w:r>
              <w:rPr>
                <w:rFonts w:ascii="Calibri" w:hAnsi="Calibri" w:cs="Calibri"/>
                <w:sz w:val="16"/>
                <w:szCs w:val="16"/>
              </w:rPr>
              <w:t>19/</w:t>
            </w:r>
            <w:r w:rsidR="00714EFC">
              <w:rPr>
                <w:rFonts w:ascii="Calibri" w:hAnsi="Calibri" w:cs="Calibri"/>
                <w:sz w:val="16"/>
                <w:szCs w:val="16"/>
              </w:rPr>
              <w:t>06/26</w:t>
            </w:r>
          </w:p>
        </w:tc>
        <w:tc>
          <w:tcPr>
            <w:tcW w:w="1842" w:type="dxa"/>
          </w:tcPr>
          <w:p w14:paraId="65FB18FD" w14:textId="28C71536" w:rsidR="00042650" w:rsidRDefault="00714EFC" w:rsidP="00555447">
            <w:pPr>
              <w:rPr>
                <w:rFonts w:ascii="Calibri" w:hAnsi="Calibri" w:cs="Calibri"/>
                <w:sz w:val="16"/>
                <w:szCs w:val="16"/>
              </w:rPr>
            </w:pPr>
            <w:r>
              <w:rPr>
                <w:rFonts w:ascii="Calibri" w:hAnsi="Calibri" w:cs="Calibri"/>
                <w:sz w:val="16"/>
                <w:szCs w:val="16"/>
              </w:rPr>
              <w:t>Rolec</w:t>
            </w:r>
          </w:p>
        </w:tc>
        <w:tc>
          <w:tcPr>
            <w:tcW w:w="2410" w:type="dxa"/>
          </w:tcPr>
          <w:p w14:paraId="6CFA92C0" w14:textId="2C47107C" w:rsidR="00042650" w:rsidRDefault="00714EFC" w:rsidP="00555447">
            <w:pPr>
              <w:rPr>
                <w:rFonts w:ascii="Calibri" w:hAnsi="Calibri" w:cs="Calibri"/>
                <w:sz w:val="16"/>
                <w:szCs w:val="16"/>
              </w:rPr>
            </w:pPr>
            <w:r>
              <w:rPr>
                <w:rFonts w:ascii="Calibri" w:hAnsi="Calibri" w:cs="Calibri"/>
                <w:sz w:val="16"/>
                <w:szCs w:val="16"/>
              </w:rPr>
              <w:t xml:space="preserve">Car charging </w:t>
            </w:r>
            <w:r w:rsidR="00101D9D">
              <w:rPr>
                <w:rFonts w:ascii="Calibri" w:hAnsi="Calibri" w:cs="Calibri"/>
                <w:sz w:val="16"/>
                <w:szCs w:val="16"/>
              </w:rPr>
              <w:t>data plan x3 06/26-06/27</w:t>
            </w:r>
          </w:p>
        </w:tc>
        <w:tc>
          <w:tcPr>
            <w:tcW w:w="992" w:type="dxa"/>
          </w:tcPr>
          <w:p w14:paraId="63DCBEB8" w14:textId="3E3CB1A1" w:rsidR="00042650" w:rsidRDefault="00101D9D" w:rsidP="00555447">
            <w:pPr>
              <w:rPr>
                <w:rFonts w:ascii="Calibri" w:hAnsi="Calibri" w:cs="Calibri"/>
                <w:sz w:val="16"/>
                <w:szCs w:val="16"/>
              </w:rPr>
            </w:pPr>
            <w:r>
              <w:rPr>
                <w:rFonts w:ascii="Calibri" w:hAnsi="Calibri" w:cs="Calibri"/>
                <w:sz w:val="16"/>
                <w:szCs w:val="16"/>
              </w:rPr>
              <w:t>£246.24</w:t>
            </w:r>
          </w:p>
        </w:tc>
        <w:tc>
          <w:tcPr>
            <w:tcW w:w="935" w:type="dxa"/>
          </w:tcPr>
          <w:p w14:paraId="268D7322" w14:textId="5F77403D" w:rsidR="00042650" w:rsidRDefault="00101D9D" w:rsidP="00555447">
            <w:pPr>
              <w:rPr>
                <w:rFonts w:ascii="Calibri" w:hAnsi="Calibri" w:cs="Calibri"/>
                <w:sz w:val="16"/>
                <w:szCs w:val="16"/>
              </w:rPr>
            </w:pPr>
            <w:r>
              <w:rPr>
                <w:rFonts w:ascii="Calibri" w:hAnsi="Calibri" w:cs="Calibri"/>
                <w:sz w:val="16"/>
                <w:szCs w:val="16"/>
              </w:rPr>
              <w:t>Paid</w:t>
            </w:r>
          </w:p>
        </w:tc>
        <w:tc>
          <w:tcPr>
            <w:tcW w:w="1849" w:type="dxa"/>
          </w:tcPr>
          <w:p w14:paraId="1B86B479" w14:textId="44D00338" w:rsidR="00042650" w:rsidRPr="00601813" w:rsidRDefault="00C80107" w:rsidP="00555447">
            <w:pPr>
              <w:rPr>
                <w:rFonts w:ascii="Calibri" w:hAnsi="Calibri" w:cs="Calibri"/>
                <w:sz w:val="16"/>
                <w:szCs w:val="16"/>
              </w:rPr>
            </w:pPr>
            <w:r>
              <w:rPr>
                <w:rFonts w:ascii="Calibri" w:hAnsi="Calibri" w:cs="Calibri"/>
                <w:sz w:val="16"/>
                <w:szCs w:val="16"/>
              </w:rPr>
              <w:t>LGA 1972 s111</w:t>
            </w:r>
          </w:p>
        </w:tc>
      </w:tr>
      <w:tr w:rsidR="00555447" w:rsidRPr="00625D23" w14:paraId="11842BE1" w14:textId="77777777" w:rsidTr="00C653C5">
        <w:tc>
          <w:tcPr>
            <w:tcW w:w="988" w:type="dxa"/>
          </w:tcPr>
          <w:p w14:paraId="35653FC8" w14:textId="55A4E9DC" w:rsidR="00555447" w:rsidRDefault="000A7058" w:rsidP="00555447">
            <w:pPr>
              <w:rPr>
                <w:rFonts w:ascii="Calibri" w:hAnsi="Calibri" w:cs="Calibri"/>
                <w:sz w:val="16"/>
                <w:szCs w:val="16"/>
              </w:rPr>
            </w:pPr>
            <w:r>
              <w:rPr>
                <w:rFonts w:ascii="Calibri" w:hAnsi="Calibri" w:cs="Calibri"/>
                <w:sz w:val="16"/>
                <w:szCs w:val="16"/>
              </w:rPr>
              <w:t>16/08/26</w:t>
            </w:r>
          </w:p>
        </w:tc>
        <w:tc>
          <w:tcPr>
            <w:tcW w:w="1842" w:type="dxa"/>
          </w:tcPr>
          <w:p w14:paraId="084CA2D8" w14:textId="50051CB8" w:rsidR="00555447" w:rsidRDefault="000A7058" w:rsidP="00555447">
            <w:pPr>
              <w:rPr>
                <w:rFonts w:ascii="Calibri" w:hAnsi="Calibri" w:cs="Calibri"/>
                <w:sz w:val="16"/>
                <w:szCs w:val="16"/>
              </w:rPr>
            </w:pPr>
            <w:r>
              <w:rPr>
                <w:rFonts w:ascii="Calibri" w:hAnsi="Calibri" w:cs="Calibri"/>
                <w:sz w:val="16"/>
                <w:szCs w:val="16"/>
              </w:rPr>
              <w:t>M</w:t>
            </w:r>
            <w:r w:rsidR="003561A6">
              <w:rPr>
                <w:rFonts w:ascii="Calibri" w:hAnsi="Calibri" w:cs="Calibri"/>
                <w:sz w:val="16"/>
                <w:szCs w:val="16"/>
              </w:rPr>
              <w:t>P Garden &amp; Agri</w:t>
            </w:r>
          </w:p>
        </w:tc>
        <w:tc>
          <w:tcPr>
            <w:tcW w:w="2410" w:type="dxa"/>
          </w:tcPr>
          <w:p w14:paraId="7F0FDB02" w14:textId="02C2FDF5" w:rsidR="00555447" w:rsidRDefault="003561A6" w:rsidP="00555447">
            <w:pPr>
              <w:rPr>
                <w:rFonts w:ascii="Calibri" w:hAnsi="Calibri" w:cs="Calibri"/>
                <w:sz w:val="16"/>
                <w:szCs w:val="16"/>
              </w:rPr>
            </w:pPr>
            <w:r>
              <w:rPr>
                <w:rFonts w:ascii="Calibri" w:hAnsi="Calibri" w:cs="Calibri"/>
                <w:sz w:val="16"/>
                <w:szCs w:val="16"/>
              </w:rPr>
              <w:t>Playground maintenance</w:t>
            </w:r>
          </w:p>
        </w:tc>
        <w:tc>
          <w:tcPr>
            <w:tcW w:w="992" w:type="dxa"/>
          </w:tcPr>
          <w:p w14:paraId="1E51D1D1" w14:textId="5E6BDE0F" w:rsidR="00555447" w:rsidRDefault="003561A6" w:rsidP="00555447">
            <w:pPr>
              <w:rPr>
                <w:rFonts w:ascii="Calibri" w:hAnsi="Calibri" w:cs="Calibri"/>
                <w:sz w:val="16"/>
                <w:szCs w:val="16"/>
              </w:rPr>
            </w:pPr>
            <w:r>
              <w:rPr>
                <w:rFonts w:ascii="Calibri" w:hAnsi="Calibri" w:cs="Calibri"/>
                <w:sz w:val="16"/>
                <w:szCs w:val="16"/>
              </w:rPr>
              <w:t>£60.00</w:t>
            </w:r>
          </w:p>
        </w:tc>
        <w:tc>
          <w:tcPr>
            <w:tcW w:w="935" w:type="dxa"/>
          </w:tcPr>
          <w:p w14:paraId="43EAFC98" w14:textId="5D97C055" w:rsidR="003561A6" w:rsidRDefault="003561A6" w:rsidP="00555447">
            <w:pPr>
              <w:rPr>
                <w:rFonts w:ascii="Calibri" w:hAnsi="Calibri" w:cs="Calibri"/>
                <w:sz w:val="16"/>
                <w:szCs w:val="16"/>
              </w:rPr>
            </w:pPr>
            <w:r>
              <w:rPr>
                <w:rFonts w:ascii="Calibri" w:hAnsi="Calibri" w:cs="Calibri"/>
                <w:sz w:val="16"/>
                <w:szCs w:val="16"/>
              </w:rPr>
              <w:t xml:space="preserve">Online </w:t>
            </w:r>
          </w:p>
        </w:tc>
        <w:tc>
          <w:tcPr>
            <w:tcW w:w="1849" w:type="dxa"/>
          </w:tcPr>
          <w:p w14:paraId="28E91981" w14:textId="55CE4CAF" w:rsidR="00555447" w:rsidRPr="00601813" w:rsidRDefault="008B433B" w:rsidP="00555447">
            <w:pPr>
              <w:rPr>
                <w:rFonts w:ascii="Calibri" w:hAnsi="Calibri" w:cs="Calibri"/>
                <w:sz w:val="16"/>
                <w:szCs w:val="16"/>
              </w:rPr>
            </w:pPr>
            <w:r w:rsidRPr="00601813">
              <w:rPr>
                <w:rFonts w:ascii="Calibri" w:hAnsi="Calibri" w:cs="Calibri"/>
                <w:sz w:val="16"/>
                <w:szCs w:val="16"/>
              </w:rPr>
              <w:t>PHA 1875; OSA 1906 ss9&amp;10</w:t>
            </w:r>
          </w:p>
        </w:tc>
      </w:tr>
      <w:tr w:rsidR="00555447" w:rsidRPr="00625D23" w14:paraId="0B3579B4" w14:textId="77777777" w:rsidTr="00C653C5">
        <w:tc>
          <w:tcPr>
            <w:tcW w:w="988" w:type="dxa"/>
          </w:tcPr>
          <w:p w14:paraId="16940B31" w14:textId="77777777" w:rsidR="00555447" w:rsidRPr="00C95363" w:rsidRDefault="00555447" w:rsidP="00555447">
            <w:pPr>
              <w:rPr>
                <w:rFonts w:ascii="Calibri" w:hAnsi="Calibri" w:cs="Calibri"/>
                <w:b/>
                <w:bCs/>
                <w:sz w:val="16"/>
                <w:szCs w:val="16"/>
              </w:rPr>
            </w:pPr>
            <w:r w:rsidRPr="00C95363">
              <w:rPr>
                <w:rFonts w:ascii="Calibri" w:hAnsi="Calibri" w:cs="Calibri"/>
                <w:b/>
                <w:bCs/>
                <w:sz w:val="16"/>
                <w:szCs w:val="16"/>
              </w:rPr>
              <w:t>Date</w:t>
            </w:r>
          </w:p>
        </w:tc>
        <w:tc>
          <w:tcPr>
            <w:tcW w:w="1842" w:type="dxa"/>
          </w:tcPr>
          <w:p w14:paraId="487E0FF9" w14:textId="015A7E2E" w:rsidR="00555447" w:rsidRPr="00C95363" w:rsidRDefault="00555447" w:rsidP="00555447">
            <w:pPr>
              <w:rPr>
                <w:rFonts w:ascii="Calibri" w:hAnsi="Calibri" w:cs="Calibri"/>
                <w:b/>
                <w:bCs/>
                <w:sz w:val="16"/>
                <w:szCs w:val="16"/>
              </w:rPr>
            </w:pPr>
            <w:r w:rsidRPr="00C95363">
              <w:rPr>
                <w:rFonts w:ascii="Calibri" w:hAnsi="Calibri" w:cs="Calibri"/>
                <w:b/>
                <w:bCs/>
                <w:sz w:val="16"/>
                <w:szCs w:val="16"/>
              </w:rPr>
              <w:t>Paye</w:t>
            </w:r>
            <w:r>
              <w:rPr>
                <w:rFonts w:ascii="Calibri" w:hAnsi="Calibri" w:cs="Calibri"/>
                <w:b/>
                <w:bCs/>
                <w:sz w:val="16"/>
                <w:szCs w:val="16"/>
              </w:rPr>
              <w:t>r</w:t>
            </w:r>
          </w:p>
        </w:tc>
        <w:tc>
          <w:tcPr>
            <w:tcW w:w="2410" w:type="dxa"/>
          </w:tcPr>
          <w:p w14:paraId="27378DA3" w14:textId="77777777" w:rsidR="00555447" w:rsidRPr="00C95363" w:rsidRDefault="00555447" w:rsidP="00555447">
            <w:pPr>
              <w:rPr>
                <w:rFonts w:ascii="Calibri" w:hAnsi="Calibri" w:cs="Calibri"/>
                <w:b/>
                <w:bCs/>
                <w:sz w:val="16"/>
                <w:szCs w:val="16"/>
              </w:rPr>
            </w:pPr>
            <w:r w:rsidRPr="00C95363">
              <w:rPr>
                <w:rFonts w:ascii="Calibri" w:hAnsi="Calibri" w:cs="Calibri"/>
                <w:b/>
                <w:bCs/>
                <w:sz w:val="16"/>
                <w:szCs w:val="16"/>
              </w:rPr>
              <w:t>Reason for payment</w:t>
            </w:r>
          </w:p>
        </w:tc>
        <w:tc>
          <w:tcPr>
            <w:tcW w:w="992" w:type="dxa"/>
          </w:tcPr>
          <w:p w14:paraId="19417950" w14:textId="77777777" w:rsidR="00555447" w:rsidRPr="00C95363" w:rsidRDefault="00555447" w:rsidP="00555447">
            <w:pPr>
              <w:rPr>
                <w:rFonts w:ascii="Calibri" w:hAnsi="Calibri" w:cs="Calibri"/>
                <w:b/>
                <w:bCs/>
                <w:sz w:val="16"/>
                <w:szCs w:val="16"/>
              </w:rPr>
            </w:pPr>
            <w:r w:rsidRPr="00C95363">
              <w:rPr>
                <w:rFonts w:ascii="Calibri" w:hAnsi="Calibri" w:cs="Calibri"/>
                <w:b/>
                <w:bCs/>
                <w:sz w:val="16"/>
                <w:szCs w:val="16"/>
              </w:rPr>
              <w:t>Amount</w:t>
            </w:r>
          </w:p>
        </w:tc>
        <w:tc>
          <w:tcPr>
            <w:tcW w:w="935" w:type="dxa"/>
          </w:tcPr>
          <w:p w14:paraId="7FD7B665" w14:textId="77777777" w:rsidR="00555447" w:rsidRPr="00C95363" w:rsidRDefault="00555447" w:rsidP="00555447">
            <w:pPr>
              <w:rPr>
                <w:rFonts w:ascii="Calibri" w:hAnsi="Calibri" w:cs="Calibri"/>
                <w:sz w:val="16"/>
                <w:szCs w:val="16"/>
              </w:rPr>
            </w:pPr>
          </w:p>
        </w:tc>
        <w:tc>
          <w:tcPr>
            <w:tcW w:w="1849" w:type="dxa"/>
          </w:tcPr>
          <w:p w14:paraId="117D33B6" w14:textId="77777777" w:rsidR="00555447" w:rsidRPr="00C95363" w:rsidRDefault="00555447" w:rsidP="00555447">
            <w:pPr>
              <w:rPr>
                <w:rFonts w:ascii="Calibri" w:hAnsi="Calibri" w:cs="Calibri"/>
                <w:sz w:val="16"/>
                <w:szCs w:val="16"/>
              </w:rPr>
            </w:pPr>
          </w:p>
        </w:tc>
      </w:tr>
      <w:tr w:rsidR="00555447" w:rsidRPr="00625D23" w14:paraId="72607CF3" w14:textId="77777777" w:rsidTr="00C653C5">
        <w:tc>
          <w:tcPr>
            <w:tcW w:w="988" w:type="dxa"/>
          </w:tcPr>
          <w:p w14:paraId="1D8AA4CA" w14:textId="51680A55" w:rsidR="00555447" w:rsidRPr="00C95363" w:rsidRDefault="004F3FD0" w:rsidP="00555447">
            <w:pPr>
              <w:rPr>
                <w:rFonts w:ascii="Calibri" w:hAnsi="Calibri" w:cs="Calibri"/>
                <w:sz w:val="16"/>
                <w:szCs w:val="16"/>
              </w:rPr>
            </w:pPr>
            <w:r>
              <w:rPr>
                <w:rFonts w:ascii="Calibri" w:hAnsi="Calibri" w:cs="Calibri"/>
                <w:sz w:val="16"/>
                <w:szCs w:val="16"/>
              </w:rPr>
              <w:t>08/07/26</w:t>
            </w:r>
          </w:p>
        </w:tc>
        <w:tc>
          <w:tcPr>
            <w:tcW w:w="1842" w:type="dxa"/>
          </w:tcPr>
          <w:p w14:paraId="6AE0AE46" w14:textId="18EE6A78" w:rsidR="00555447" w:rsidRPr="00C95363" w:rsidRDefault="004F3FD0" w:rsidP="00555447">
            <w:pPr>
              <w:rPr>
                <w:rFonts w:ascii="Calibri" w:hAnsi="Calibri" w:cs="Calibri"/>
                <w:sz w:val="16"/>
                <w:szCs w:val="16"/>
              </w:rPr>
            </w:pPr>
            <w:r>
              <w:rPr>
                <w:rFonts w:ascii="Calibri" w:hAnsi="Calibri" w:cs="Calibri"/>
                <w:sz w:val="16"/>
                <w:szCs w:val="16"/>
              </w:rPr>
              <w:t>Shropshire Council</w:t>
            </w:r>
          </w:p>
        </w:tc>
        <w:tc>
          <w:tcPr>
            <w:tcW w:w="2410" w:type="dxa"/>
          </w:tcPr>
          <w:p w14:paraId="488AABEA" w14:textId="2B2AC585" w:rsidR="00555447" w:rsidRPr="00C95363" w:rsidRDefault="004F3FD0" w:rsidP="00555447">
            <w:pPr>
              <w:rPr>
                <w:rFonts w:ascii="Calibri" w:hAnsi="Calibri" w:cs="Calibri"/>
                <w:sz w:val="16"/>
                <w:szCs w:val="16"/>
              </w:rPr>
            </w:pPr>
            <w:r>
              <w:rPr>
                <w:rFonts w:ascii="Calibri" w:hAnsi="Calibri" w:cs="Calibri"/>
                <w:sz w:val="16"/>
                <w:szCs w:val="16"/>
              </w:rPr>
              <w:t>EMG</w:t>
            </w:r>
          </w:p>
        </w:tc>
        <w:tc>
          <w:tcPr>
            <w:tcW w:w="992" w:type="dxa"/>
          </w:tcPr>
          <w:p w14:paraId="0AF20CD9" w14:textId="56DBA91D" w:rsidR="00555447" w:rsidRPr="00C95363" w:rsidRDefault="004F3FD0" w:rsidP="00555447">
            <w:pPr>
              <w:rPr>
                <w:rFonts w:ascii="Calibri" w:hAnsi="Calibri" w:cs="Calibri"/>
                <w:sz w:val="16"/>
                <w:szCs w:val="16"/>
              </w:rPr>
            </w:pPr>
            <w:r>
              <w:rPr>
                <w:rFonts w:ascii="Calibri" w:hAnsi="Calibri" w:cs="Calibri"/>
                <w:sz w:val="16"/>
                <w:szCs w:val="16"/>
              </w:rPr>
              <w:t>£1000.00</w:t>
            </w:r>
          </w:p>
        </w:tc>
        <w:tc>
          <w:tcPr>
            <w:tcW w:w="935" w:type="dxa"/>
          </w:tcPr>
          <w:p w14:paraId="02E39656" w14:textId="77777777" w:rsidR="00555447" w:rsidRPr="00C95363" w:rsidRDefault="00555447" w:rsidP="00555447">
            <w:pPr>
              <w:rPr>
                <w:rFonts w:ascii="Calibri" w:hAnsi="Calibri" w:cs="Calibri"/>
                <w:sz w:val="16"/>
                <w:szCs w:val="16"/>
              </w:rPr>
            </w:pPr>
          </w:p>
        </w:tc>
        <w:tc>
          <w:tcPr>
            <w:tcW w:w="1849" w:type="dxa"/>
          </w:tcPr>
          <w:p w14:paraId="700B08E0" w14:textId="77777777" w:rsidR="00555447" w:rsidRPr="00C95363" w:rsidRDefault="00555447" w:rsidP="00555447">
            <w:pPr>
              <w:rPr>
                <w:rFonts w:ascii="Calibri" w:hAnsi="Calibri" w:cs="Calibri"/>
                <w:sz w:val="16"/>
                <w:szCs w:val="16"/>
              </w:rPr>
            </w:pPr>
          </w:p>
        </w:tc>
      </w:tr>
      <w:tr w:rsidR="001F0B63" w:rsidRPr="00625D23" w14:paraId="4757DE4B" w14:textId="77777777" w:rsidTr="00C653C5">
        <w:tc>
          <w:tcPr>
            <w:tcW w:w="988" w:type="dxa"/>
          </w:tcPr>
          <w:p w14:paraId="1CC242F0" w14:textId="6EA3DCF1" w:rsidR="001F0B63" w:rsidRDefault="00A26A12" w:rsidP="00555447">
            <w:pPr>
              <w:rPr>
                <w:rFonts w:ascii="Calibri" w:hAnsi="Calibri" w:cs="Calibri"/>
                <w:sz w:val="16"/>
                <w:szCs w:val="16"/>
              </w:rPr>
            </w:pPr>
            <w:r>
              <w:rPr>
                <w:rFonts w:ascii="Calibri" w:hAnsi="Calibri" w:cs="Calibri"/>
                <w:sz w:val="16"/>
                <w:szCs w:val="16"/>
              </w:rPr>
              <w:t>3</w:t>
            </w:r>
            <w:r w:rsidR="00025202">
              <w:rPr>
                <w:rFonts w:ascii="Calibri" w:hAnsi="Calibri" w:cs="Calibri"/>
                <w:sz w:val="16"/>
                <w:szCs w:val="16"/>
              </w:rPr>
              <w:t>1</w:t>
            </w:r>
            <w:r>
              <w:rPr>
                <w:rFonts w:ascii="Calibri" w:hAnsi="Calibri" w:cs="Calibri"/>
                <w:sz w:val="16"/>
                <w:szCs w:val="16"/>
              </w:rPr>
              <w:t>/0</w:t>
            </w:r>
            <w:r w:rsidR="00025202">
              <w:rPr>
                <w:rFonts w:ascii="Calibri" w:hAnsi="Calibri" w:cs="Calibri"/>
                <w:sz w:val="16"/>
                <w:szCs w:val="16"/>
              </w:rPr>
              <w:t>7</w:t>
            </w:r>
            <w:r>
              <w:rPr>
                <w:rFonts w:ascii="Calibri" w:hAnsi="Calibri" w:cs="Calibri"/>
                <w:sz w:val="16"/>
                <w:szCs w:val="16"/>
              </w:rPr>
              <w:t>/26</w:t>
            </w:r>
          </w:p>
        </w:tc>
        <w:tc>
          <w:tcPr>
            <w:tcW w:w="1842" w:type="dxa"/>
          </w:tcPr>
          <w:p w14:paraId="638EC495" w14:textId="2E2D66BD" w:rsidR="001F0B63" w:rsidRPr="00C95363" w:rsidRDefault="00A26A12" w:rsidP="00555447">
            <w:pPr>
              <w:rPr>
                <w:rFonts w:ascii="Calibri" w:hAnsi="Calibri" w:cs="Calibri"/>
                <w:sz w:val="16"/>
                <w:szCs w:val="16"/>
              </w:rPr>
            </w:pPr>
            <w:r>
              <w:rPr>
                <w:rFonts w:ascii="Calibri" w:hAnsi="Calibri" w:cs="Calibri"/>
                <w:sz w:val="16"/>
                <w:szCs w:val="16"/>
              </w:rPr>
              <w:t xml:space="preserve">Bank </w:t>
            </w:r>
          </w:p>
        </w:tc>
        <w:tc>
          <w:tcPr>
            <w:tcW w:w="2410" w:type="dxa"/>
          </w:tcPr>
          <w:p w14:paraId="77186855" w14:textId="42F92D7C" w:rsidR="001F0B63" w:rsidRPr="00C95363" w:rsidRDefault="00A26A12" w:rsidP="00555447">
            <w:pPr>
              <w:rPr>
                <w:rFonts w:ascii="Calibri" w:hAnsi="Calibri" w:cs="Calibri"/>
                <w:sz w:val="16"/>
                <w:szCs w:val="16"/>
              </w:rPr>
            </w:pPr>
            <w:r>
              <w:rPr>
                <w:rFonts w:ascii="Calibri" w:hAnsi="Calibri" w:cs="Calibri"/>
                <w:sz w:val="16"/>
                <w:szCs w:val="16"/>
              </w:rPr>
              <w:t>Bank Interest</w:t>
            </w:r>
          </w:p>
        </w:tc>
        <w:tc>
          <w:tcPr>
            <w:tcW w:w="992" w:type="dxa"/>
          </w:tcPr>
          <w:p w14:paraId="7E678DC5" w14:textId="44CFEF89" w:rsidR="001F0B63" w:rsidRDefault="00A26A12" w:rsidP="00555447">
            <w:pPr>
              <w:rPr>
                <w:rFonts w:ascii="Calibri" w:hAnsi="Calibri" w:cs="Calibri"/>
                <w:sz w:val="16"/>
                <w:szCs w:val="16"/>
              </w:rPr>
            </w:pPr>
            <w:r>
              <w:rPr>
                <w:rFonts w:ascii="Calibri" w:hAnsi="Calibri" w:cs="Calibri"/>
                <w:sz w:val="16"/>
                <w:szCs w:val="16"/>
              </w:rPr>
              <w:t>£9</w:t>
            </w:r>
            <w:r w:rsidR="00025202">
              <w:rPr>
                <w:rFonts w:ascii="Calibri" w:hAnsi="Calibri" w:cs="Calibri"/>
                <w:sz w:val="16"/>
                <w:szCs w:val="16"/>
              </w:rPr>
              <w:t>9.41</w:t>
            </w:r>
          </w:p>
        </w:tc>
        <w:tc>
          <w:tcPr>
            <w:tcW w:w="935" w:type="dxa"/>
          </w:tcPr>
          <w:p w14:paraId="65B6B95F" w14:textId="77777777" w:rsidR="001F0B63" w:rsidRPr="00C95363" w:rsidRDefault="001F0B63" w:rsidP="00555447">
            <w:pPr>
              <w:rPr>
                <w:rFonts w:ascii="Calibri" w:hAnsi="Calibri" w:cs="Calibri"/>
                <w:sz w:val="16"/>
                <w:szCs w:val="16"/>
              </w:rPr>
            </w:pPr>
          </w:p>
        </w:tc>
        <w:tc>
          <w:tcPr>
            <w:tcW w:w="1849" w:type="dxa"/>
          </w:tcPr>
          <w:p w14:paraId="2DF266A0" w14:textId="77777777" w:rsidR="001F0B63" w:rsidRPr="00C95363" w:rsidRDefault="001F0B63" w:rsidP="00555447">
            <w:pPr>
              <w:rPr>
                <w:rFonts w:ascii="Calibri" w:hAnsi="Calibri" w:cs="Calibri"/>
                <w:sz w:val="16"/>
                <w:szCs w:val="16"/>
              </w:rPr>
            </w:pPr>
          </w:p>
        </w:tc>
      </w:tr>
      <w:tr w:rsidR="00555447" w:rsidRPr="00625D23" w14:paraId="5CE248E0" w14:textId="77777777" w:rsidTr="00C653C5">
        <w:tc>
          <w:tcPr>
            <w:tcW w:w="988" w:type="dxa"/>
          </w:tcPr>
          <w:p w14:paraId="45F05995" w14:textId="6198F284" w:rsidR="00555447" w:rsidRDefault="00C24886" w:rsidP="00555447">
            <w:pPr>
              <w:rPr>
                <w:rFonts w:ascii="Calibri" w:hAnsi="Calibri" w:cs="Calibri"/>
                <w:sz w:val="16"/>
                <w:szCs w:val="16"/>
              </w:rPr>
            </w:pPr>
            <w:r>
              <w:rPr>
                <w:rFonts w:ascii="Calibri" w:hAnsi="Calibri" w:cs="Calibri"/>
                <w:sz w:val="16"/>
                <w:szCs w:val="16"/>
              </w:rPr>
              <w:t>23/07/26</w:t>
            </w:r>
          </w:p>
        </w:tc>
        <w:tc>
          <w:tcPr>
            <w:tcW w:w="1842" w:type="dxa"/>
          </w:tcPr>
          <w:p w14:paraId="30A974F5" w14:textId="04A335F6" w:rsidR="00555447" w:rsidRPr="00C95363" w:rsidRDefault="00C24886" w:rsidP="00555447">
            <w:pPr>
              <w:rPr>
                <w:rFonts w:ascii="Calibri" w:hAnsi="Calibri" w:cs="Calibri"/>
                <w:sz w:val="16"/>
                <w:szCs w:val="16"/>
              </w:rPr>
            </w:pPr>
            <w:r>
              <w:rPr>
                <w:rFonts w:ascii="Calibri" w:hAnsi="Calibri" w:cs="Calibri"/>
                <w:sz w:val="16"/>
                <w:szCs w:val="16"/>
              </w:rPr>
              <w:t>Image on Food Play</w:t>
            </w:r>
          </w:p>
        </w:tc>
        <w:tc>
          <w:tcPr>
            <w:tcW w:w="2410" w:type="dxa"/>
          </w:tcPr>
          <w:p w14:paraId="6FF8ADF2" w14:textId="673985FE" w:rsidR="00555447" w:rsidRPr="00C95363" w:rsidRDefault="00C24886" w:rsidP="00555447">
            <w:pPr>
              <w:rPr>
                <w:rFonts w:ascii="Calibri" w:hAnsi="Calibri" w:cs="Calibri"/>
                <w:sz w:val="16"/>
                <w:szCs w:val="16"/>
              </w:rPr>
            </w:pPr>
            <w:r>
              <w:rPr>
                <w:rFonts w:ascii="Calibri" w:hAnsi="Calibri" w:cs="Calibri"/>
                <w:sz w:val="16"/>
                <w:szCs w:val="16"/>
              </w:rPr>
              <w:t>Playground refurb donation</w:t>
            </w:r>
          </w:p>
        </w:tc>
        <w:tc>
          <w:tcPr>
            <w:tcW w:w="992" w:type="dxa"/>
          </w:tcPr>
          <w:p w14:paraId="3236200A" w14:textId="2760F229" w:rsidR="00555447" w:rsidRDefault="00C24886" w:rsidP="00555447">
            <w:pPr>
              <w:rPr>
                <w:rFonts w:ascii="Calibri" w:hAnsi="Calibri" w:cs="Calibri"/>
                <w:sz w:val="16"/>
                <w:szCs w:val="16"/>
              </w:rPr>
            </w:pPr>
            <w:r>
              <w:rPr>
                <w:rFonts w:ascii="Calibri" w:hAnsi="Calibri" w:cs="Calibri"/>
                <w:sz w:val="16"/>
                <w:szCs w:val="16"/>
              </w:rPr>
              <w:t>£500.00</w:t>
            </w:r>
          </w:p>
        </w:tc>
        <w:tc>
          <w:tcPr>
            <w:tcW w:w="935" w:type="dxa"/>
          </w:tcPr>
          <w:p w14:paraId="6177F4AD" w14:textId="77777777" w:rsidR="00555447" w:rsidRPr="00C95363" w:rsidRDefault="00555447" w:rsidP="00555447">
            <w:pPr>
              <w:rPr>
                <w:rFonts w:ascii="Calibri" w:hAnsi="Calibri" w:cs="Calibri"/>
                <w:sz w:val="16"/>
                <w:szCs w:val="16"/>
              </w:rPr>
            </w:pPr>
          </w:p>
        </w:tc>
        <w:tc>
          <w:tcPr>
            <w:tcW w:w="1849" w:type="dxa"/>
          </w:tcPr>
          <w:p w14:paraId="51F270E8" w14:textId="77777777" w:rsidR="00555447" w:rsidRPr="00C95363" w:rsidRDefault="00555447" w:rsidP="00555447">
            <w:pPr>
              <w:rPr>
                <w:rFonts w:ascii="Calibri" w:hAnsi="Calibri" w:cs="Calibri"/>
                <w:sz w:val="16"/>
                <w:szCs w:val="16"/>
              </w:rPr>
            </w:pPr>
          </w:p>
        </w:tc>
      </w:tr>
    </w:tbl>
    <w:p w14:paraId="7AA665B1" w14:textId="77777777" w:rsidR="00D93254" w:rsidRPr="00625D23" w:rsidRDefault="00D93254" w:rsidP="00D93254">
      <w:pPr>
        <w:shd w:val="clear" w:color="auto" w:fill="FFFFFF"/>
        <w:rPr>
          <w:rFonts w:ascii="Calibri" w:hAnsi="Calibri" w:cs="Calibri"/>
          <w:sz w:val="20"/>
          <w:szCs w:val="20"/>
        </w:rPr>
      </w:pPr>
    </w:p>
    <w:p w14:paraId="5C983B66" w14:textId="66475D74" w:rsidR="00D93254" w:rsidRPr="00625D23" w:rsidRDefault="00D93254" w:rsidP="00D93254">
      <w:pPr>
        <w:shd w:val="clear" w:color="auto" w:fill="FFFFFF"/>
        <w:rPr>
          <w:rFonts w:ascii="Calibri" w:hAnsi="Calibri" w:cs="Calibri"/>
          <w:b/>
          <w:sz w:val="22"/>
          <w:szCs w:val="22"/>
        </w:rPr>
      </w:pPr>
      <w:r w:rsidRPr="004050B6">
        <w:rPr>
          <w:rFonts w:ascii="Calibri" w:hAnsi="Calibri" w:cs="Calibri"/>
          <w:b/>
          <w:sz w:val="22"/>
          <w:szCs w:val="22"/>
        </w:rPr>
        <w:t>1</w:t>
      </w:r>
      <w:r w:rsidR="00D85AE8">
        <w:rPr>
          <w:rFonts w:ascii="Calibri" w:hAnsi="Calibri" w:cs="Calibri"/>
          <w:b/>
          <w:sz w:val="22"/>
          <w:szCs w:val="22"/>
        </w:rPr>
        <w:t>5</w:t>
      </w:r>
      <w:r w:rsidRPr="004050B6">
        <w:rPr>
          <w:rFonts w:ascii="Calibri" w:hAnsi="Calibri" w:cs="Calibri"/>
          <w:b/>
          <w:sz w:val="22"/>
          <w:szCs w:val="22"/>
        </w:rPr>
        <w:tab/>
        <w:t>Planning (</w:t>
      </w:r>
      <w:r w:rsidRPr="004050B6">
        <w:rPr>
          <w:rFonts w:ascii="Calibri" w:hAnsi="Calibri" w:cs="Calibri"/>
          <w:sz w:val="22"/>
          <w:szCs w:val="22"/>
        </w:rPr>
        <w:t xml:space="preserve">Town and Country Planning Act 1990. Sched 1, para 8) </w:t>
      </w:r>
    </w:p>
    <w:p w14:paraId="6AD2BB96" w14:textId="748A8329" w:rsidR="002D3D81" w:rsidRDefault="00D93254" w:rsidP="008A174F">
      <w:pPr>
        <w:rPr>
          <w:rFonts w:ascii="Calibri" w:hAnsi="Calibri" w:cs="Calibri"/>
          <w:bCs/>
          <w:sz w:val="22"/>
          <w:szCs w:val="22"/>
        </w:rPr>
      </w:pPr>
      <w:r w:rsidRPr="004050B6">
        <w:rPr>
          <w:rFonts w:ascii="Calibri" w:hAnsi="Calibri" w:cs="Calibri"/>
          <w:b/>
          <w:sz w:val="22"/>
          <w:szCs w:val="22"/>
        </w:rPr>
        <w:t>i)</w:t>
      </w:r>
      <w:r w:rsidRPr="004050B6">
        <w:rPr>
          <w:rFonts w:ascii="Calibri" w:hAnsi="Calibri" w:cs="Calibri"/>
          <w:b/>
          <w:sz w:val="22"/>
          <w:szCs w:val="22"/>
        </w:rPr>
        <w:tab/>
      </w:r>
      <w:r w:rsidRPr="004050B6">
        <w:rPr>
          <w:rFonts w:ascii="Calibri" w:hAnsi="Calibri" w:cs="Calibri"/>
          <w:b/>
          <w:color w:val="0070C0"/>
          <w:sz w:val="22"/>
          <w:szCs w:val="22"/>
        </w:rPr>
        <w:t>Applications:</w:t>
      </w:r>
      <w:r w:rsidRPr="004050B6">
        <w:rPr>
          <w:rFonts w:ascii="Calibri" w:hAnsi="Calibri" w:cs="Calibri"/>
          <w:b/>
          <w:sz w:val="22"/>
          <w:szCs w:val="22"/>
        </w:rPr>
        <w:t xml:space="preserve"> </w:t>
      </w:r>
    </w:p>
    <w:p w14:paraId="1B1D4DFC" w14:textId="1A16AA25" w:rsidR="00390A2A" w:rsidRPr="00E62678" w:rsidRDefault="00FE546D" w:rsidP="00D93254">
      <w:pPr>
        <w:shd w:val="clear" w:color="auto" w:fill="FFFFFF"/>
        <w:rPr>
          <w:rFonts w:ascii="Calibri" w:hAnsi="Calibri" w:cs="Calibri"/>
          <w:bCs/>
          <w:sz w:val="22"/>
          <w:szCs w:val="22"/>
        </w:rPr>
      </w:pPr>
      <w:r w:rsidRPr="00E62678">
        <w:rPr>
          <w:rFonts w:ascii="Calibri" w:hAnsi="Calibri" w:cs="Calibri"/>
          <w:bCs/>
          <w:sz w:val="22"/>
          <w:szCs w:val="22"/>
        </w:rPr>
        <w:t>26/02928/FUL  (validated: 03/08/2026)</w:t>
      </w:r>
      <w:r w:rsidRPr="00E62678">
        <w:rPr>
          <w:rFonts w:ascii="Calibri" w:hAnsi="Calibri" w:cs="Calibri"/>
          <w:bCs/>
          <w:sz w:val="22"/>
          <w:szCs w:val="22"/>
        </w:rPr>
        <w:br/>
        <w:t>Address:  Proposed Residential Conversion Of Outbuildings At Betton Lodge To Holiday Let, 3 Oakley Lane, Betton, Shropshire</w:t>
      </w:r>
      <w:r w:rsidRPr="00E62678">
        <w:rPr>
          <w:rFonts w:ascii="Calibri" w:hAnsi="Calibri" w:cs="Calibri"/>
          <w:bCs/>
          <w:sz w:val="22"/>
          <w:szCs w:val="22"/>
        </w:rPr>
        <w:br/>
        <w:t>Proposal:  Erection of a holiday let</w:t>
      </w:r>
      <w:r w:rsidRPr="00E62678">
        <w:rPr>
          <w:rFonts w:ascii="Calibri" w:hAnsi="Calibri" w:cs="Calibri"/>
          <w:bCs/>
          <w:sz w:val="22"/>
          <w:szCs w:val="22"/>
        </w:rPr>
        <w:br/>
        <w:t>View online at:  </w:t>
      </w:r>
      <w:hyperlink r:id="rId8" w:tgtFrame="_blank" w:tooltip="http://pa.shropshire.gov.uk/online-applications/applicationDetails.do?activeTab=summary&amp;keyVal=TJ5M1RTDKC800" w:history="1">
        <w:r w:rsidRPr="00E62678">
          <w:rPr>
            <w:rStyle w:val="Hyperlink"/>
            <w:rFonts w:ascii="Calibri" w:hAnsi="Calibri" w:cs="Calibri"/>
            <w:bCs/>
            <w:sz w:val="22"/>
            <w:szCs w:val="22"/>
          </w:rPr>
          <w:t>http://pa.shropshire.gov.uk/online-applications/applicationDetails.do?activeTab=summary&amp;keyVal=TJ5M1RTDKC800</w:t>
        </w:r>
      </w:hyperlink>
      <w:r w:rsidR="00CD1873" w:rsidRPr="00E62678">
        <w:rPr>
          <w:rFonts w:ascii="Calibri" w:hAnsi="Calibri" w:cs="Calibri"/>
          <w:bCs/>
          <w:sz w:val="22"/>
          <w:szCs w:val="22"/>
        </w:rPr>
        <w:br/>
      </w:r>
    </w:p>
    <w:p w14:paraId="1B869568" w14:textId="47E97F70" w:rsidR="00175EF5" w:rsidRPr="003B571B" w:rsidRDefault="00390A2A" w:rsidP="00175EF5">
      <w:pPr>
        <w:shd w:val="clear" w:color="auto" w:fill="FFFFFF"/>
        <w:rPr>
          <w:rFonts w:ascii="Calibri" w:hAnsi="Calibri" w:cs="Calibri"/>
          <w:bCs/>
          <w:sz w:val="22"/>
          <w:szCs w:val="22"/>
        </w:rPr>
      </w:pPr>
      <w:r>
        <w:rPr>
          <w:rFonts w:ascii="Calibri" w:hAnsi="Calibri" w:cs="Calibri"/>
          <w:b/>
          <w:sz w:val="22"/>
          <w:szCs w:val="22"/>
        </w:rPr>
        <w:lastRenderedPageBreak/>
        <w:t>i</w:t>
      </w:r>
      <w:r w:rsidR="00D93254" w:rsidRPr="004050B6">
        <w:rPr>
          <w:rFonts w:ascii="Calibri" w:hAnsi="Calibri" w:cs="Calibri"/>
          <w:b/>
          <w:sz w:val="22"/>
          <w:szCs w:val="22"/>
        </w:rPr>
        <w:t>i)</w:t>
      </w:r>
      <w:r w:rsidR="00D93254" w:rsidRPr="004050B6">
        <w:rPr>
          <w:rFonts w:ascii="Calibri" w:hAnsi="Calibri" w:cs="Calibri"/>
          <w:b/>
          <w:sz w:val="22"/>
          <w:szCs w:val="22"/>
        </w:rPr>
        <w:tab/>
      </w:r>
      <w:r w:rsidR="00D93254" w:rsidRPr="004050B6">
        <w:rPr>
          <w:rFonts w:ascii="Calibri" w:hAnsi="Calibri" w:cs="Calibri"/>
          <w:b/>
          <w:color w:val="00B050"/>
          <w:sz w:val="22"/>
          <w:szCs w:val="22"/>
        </w:rPr>
        <w:t xml:space="preserve">Decisions: </w:t>
      </w:r>
      <w:r w:rsidR="00D93254">
        <w:rPr>
          <w:rFonts w:ascii="Calibri" w:hAnsi="Calibri" w:cs="Calibri"/>
          <w:b/>
          <w:color w:val="00B050"/>
          <w:sz w:val="22"/>
          <w:szCs w:val="22"/>
        </w:rPr>
        <w:t xml:space="preserve"> </w:t>
      </w:r>
      <w:r w:rsidR="00D93254">
        <w:rPr>
          <w:rFonts w:ascii="Calibri" w:hAnsi="Calibri" w:cs="Calibri"/>
          <w:b/>
          <w:color w:val="00B050"/>
          <w:sz w:val="22"/>
          <w:szCs w:val="22"/>
        </w:rPr>
        <w:br/>
      </w:r>
      <w:r w:rsidR="00266DAC" w:rsidRPr="00266DAC">
        <w:rPr>
          <w:rFonts w:ascii="Calibri" w:hAnsi="Calibri" w:cs="Calibri"/>
          <w:bCs/>
          <w:sz w:val="22"/>
          <w:szCs w:val="22"/>
        </w:rPr>
        <w:t>26/01274/FUL  (validated: 14/04/2026)</w:t>
      </w:r>
      <w:r w:rsidR="00266DAC" w:rsidRPr="00266DAC">
        <w:rPr>
          <w:rFonts w:ascii="Calibri" w:hAnsi="Calibri" w:cs="Calibri"/>
          <w:bCs/>
          <w:sz w:val="22"/>
          <w:szCs w:val="22"/>
        </w:rPr>
        <w:br/>
        <w:t>Address:  Merlott Chitty Farms Ltd, Betton Free Range Unit, Betton, Market Drayton, Shropshire, TF9 4AE</w:t>
      </w:r>
      <w:r w:rsidR="00266DAC" w:rsidRPr="00266DAC">
        <w:rPr>
          <w:rFonts w:ascii="Calibri" w:hAnsi="Calibri" w:cs="Calibri"/>
          <w:bCs/>
          <w:sz w:val="22"/>
          <w:szCs w:val="22"/>
        </w:rPr>
        <w:br/>
        <w:t>Proposal:  Siting of an agricultural worker mobile home for a period of 3 years (Retrospective)</w:t>
      </w:r>
      <w:r w:rsidR="00266DAC" w:rsidRPr="00266DAC">
        <w:rPr>
          <w:rFonts w:ascii="Calibri" w:hAnsi="Calibri" w:cs="Calibri"/>
          <w:bCs/>
          <w:sz w:val="22"/>
          <w:szCs w:val="22"/>
        </w:rPr>
        <w:br/>
        <w:t>Decision:  Withdrawn</w:t>
      </w:r>
    </w:p>
    <w:p w14:paraId="108C4958" w14:textId="4BC754CA" w:rsidR="00CB27BA" w:rsidRPr="00CB27BA" w:rsidRDefault="003B571B" w:rsidP="00CB27BA">
      <w:pPr>
        <w:shd w:val="clear" w:color="auto" w:fill="FFFFFF"/>
        <w:rPr>
          <w:rFonts w:ascii="Calibri" w:hAnsi="Calibri" w:cs="Calibri"/>
          <w:bCs/>
          <w:sz w:val="22"/>
          <w:szCs w:val="22"/>
        </w:rPr>
      </w:pPr>
      <w:r w:rsidRPr="003B571B">
        <w:rPr>
          <w:rFonts w:ascii="Calibri" w:hAnsi="Calibri" w:cs="Calibri"/>
          <w:bCs/>
          <w:sz w:val="22"/>
          <w:szCs w:val="22"/>
        </w:rPr>
        <w:br/>
      </w:r>
      <w:r w:rsidR="00CB27BA">
        <w:rPr>
          <w:rFonts w:ascii="Calibri" w:hAnsi="Calibri" w:cs="Calibri"/>
          <w:bCs/>
          <w:sz w:val="22"/>
          <w:szCs w:val="22"/>
        </w:rPr>
        <w:t>iii)</w:t>
      </w:r>
      <w:r w:rsidR="00CB27BA">
        <w:rPr>
          <w:rFonts w:ascii="Calibri" w:hAnsi="Calibri" w:cs="Calibri"/>
          <w:bCs/>
          <w:sz w:val="22"/>
          <w:szCs w:val="22"/>
        </w:rPr>
        <w:tab/>
      </w:r>
      <w:r w:rsidR="00CB27BA" w:rsidRPr="00CB27BA">
        <w:rPr>
          <w:rFonts w:ascii="Calibri" w:hAnsi="Calibri" w:cs="Calibri"/>
          <w:bCs/>
          <w:sz w:val="22"/>
          <w:szCs w:val="22"/>
        </w:rPr>
        <w:t>Planning Appeals </w:t>
      </w:r>
    </w:p>
    <w:p w14:paraId="70E67AF3" w14:textId="77777777" w:rsidR="00CB27BA" w:rsidRPr="00CB27BA" w:rsidRDefault="00CB27BA" w:rsidP="00CB27BA">
      <w:pPr>
        <w:numPr>
          <w:ilvl w:val="0"/>
          <w:numId w:val="1"/>
        </w:numPr>
        <w:shd w:val="clear" w:color="auto" w:fill="FFFFFF"/>
        <w:rPr>
          <w:rFonts w:ascii="Calibri" w:hAnsi="Calibri" w:cs="Calibri"/>
          <w:bCs/>
          <w:sz w:val="22"/>
          <w:szCs w:val="22"/>
        </w:rPr>
      </w:pPr>
      <w:hyperlink r:id="rId9" w:history="1">
        <w:r w:rsidRPr="00CB27BA">
          <w:rPr>
            <w:rStyle w:val="Hyperlink"/>
            <w:rFonts w:ascii="Calibri" w:hAnsi="Calibri" w:cs="Calibri"/>
            <w:bCs/>
            <w:sz w:val="22"/>
            <w:szCs w:val="22"/>
          </w:rPr>
          <w:t>Siting of an agricultural worker mobile home for a period of 3 years</w:t>
        </w:r>
      </w:hyperlink>
    </w:p>
    <w:p w14:paraId="5507AF24" w14:textId="77777777" w:rsidR="00CB27BA" w:rsidRPr="00CB27BA" w:rsidRDefault="00CB27BA" w:rsidP="00CB27BA">
      <w:pPr>
        <w:shd w:val="clear" w:color="auto" w:fill="FFFFFF"/>
        <w:rPr>
          <w:rFonts w:ascii="Calibri" w:hAnsi="Calibri" w:cs="Calibri"/>
          <w:bCs/>
          <w:sz w:val="22"/>
          <w:szCs w:val="22"/>
        </w:rPr>
      </w:pPr>
      <w:r w:rsidRPr="00CB27BA">
        <w:rPr>
          <w:rFonts w:ascii="Calibri" w:hAnsi="Calibri" w:cs="Calibri"/>
          <w:bCs/>
          <w:sz w:val="22"/>
          <w:szCs w:val="22"/>
        </w:rPr>
        <w:t>Ref. No: 26/03466/REF | Status: Appeal Allowed</w:t>
      </w:r>
    </w:p>
    <w:p w14:paraId="6FF57F39" w14:textId="77777777" w:rsidR="0061397B" w:rsidRDefault="0061397B" w:rsidP="00D93254">
      <w:pPr>
        <w:shd w:val="clear" w:color="auto" w:fill="FFFFFF"/>
        <w:rPr>
          <w:rFonts w:ascii="Calibri" w:hAnsi="Calibri" w:cs="Calibri"/>
          <w:bCs/>
          <w:sz w:val="22"/>
          <w:szCs w:val="22"/>
        </w:rPr>
      </w:pPr>
    </w:p>
    <w:p w14:paraId="4E6B8EC8" w14:textId="5E60C229" w:rsidR="00D93254" w:rsidRPr="004050B6" w:rsidRDefault="00D93254" w:rsidP="00D93254">
      <w:pPr>
        <w:rPr>
          <w:rFonts w:ascii="Calibri" w:hAnsi="Calibri" w:cs="Calibri"/>
          <w:sz w:val="22"/>
          <w:szCs w:val="22"/>
        </w:rPr>
      </w:pPr>
      <w:r w:rsidRPr="004050B6">
        <w:rPr>
          <w:rFonts w:ascii="Calibri" w:hAnsi="Calibri" w:cs="Calibri"/>
          <w:b/>
          <w:sz w:val="22"/>
          <w:szCs w:val="22"/>
        </w:rPr>
        <w:t>1</w:t>
      </w:r>
      <w:r w:rsidR="00D85AE8">
        <w:rPr>
          <w:rFonts w:ascii="Calibri" w:hAnsi="Calibri" w:cs="Calibri"/>
          <w:b/>
          <w:sz w:val="22"/>
          <w:szCs w:val="22"/>
        </w:rPr>
        <w:t>6</w:t>
      </w:r>
      <w:r w:rsidRPr="004050B6">
        <w:rPr>
          <w:rFonts w:ascii="Calibri" w:hAnsi="Calibri" w:cs="Calibri"/>
          <w:b/>
          <w:sz w:val="22"/>
          <w:szCs w:val="22"/>
        </w:rPr>
        <w:tab/>
        <w:t>Items for next Agenda</w:t>
      </w:r>
      <w:r w:rsidR="00765A01">
        <w:rPr>
          <w:rFonts w:ascii="Calibri" w:hAnsi="Calibri" w:cs="Calibri"/>
          <w:b/>
          <w:sz w:val="22"/>
          <w:szCs w:val="22"/>
        </w:rPr>
        <w:t xml:space="preserve"> for the Meeting to be held on </w:t>
      </w:r>
      <w:r w:rsidR="00175EF5">
        <w:rPr>
          <w:rFonts w:ascii="Calibri" w:hAnsi="Calibri" w:cs="Calibri"/>
          <w:b/>
          <w:sz w:val="22"/>
          <w:szCs w:val="22"/>
        </w:rPr>
        <w:t>11</w:t>
      </w:r>
      <w:r w:rsidR="00175EF5" w:rsidRPr="00175EF5">
        <w:rPr>
          <w:rFonts w:ascii="Calibri" w:hAnsi="Calibri" w:cs="Calibri"/>
          <w:b/>
          <w:sz w:val="22"/>
          <w:szCs w:val="22"/>
          <w:vertAlign w:val="superscript"/>
        </w:rPr>
        <w:t>th</w:t>
      </w:r>
      <w:r w:rsidR="00175EF5">
        <w:rPr>
          <w:rFonts w:ascii="Calibri" w:hAnsi="Calibri" w:cs="Calibri"/>
          <w:b/>
          <w:sz w:val="22"/>
          <w:szCs w:val="22"/>
        </w:rPr>
        <w:t xml:space="preserve"> November 2026</w:t>
      </w:r>
    </w:p>
    <w:p w14:paraId="0F516A26" w14:textId="77777777" w:rsidR="00D93254" w:rsidRDefault="00D93254" w:rsidP="00D93254">
      <w:pPr>
        <w:rPr>
          <w:rFonts w:ascii="Calibri" w:hAnsi="Calibri" w:cs="Calibri"/>
          <w:sz w:val="22"/>
          <w:szCs w:val="22"/>
        </w:rPr>
      </w:pPr>
      <w:r w:rsidRPr="004050B6">
        <w:rPr>
          <w:rFonts w:ascii="Calibri" w:hAnsi="Calibri" w:cs="Calibri"/>
          <w:sz w:val="22"/>
          <w:szCs w:val="22"/>
        </w:rPr>
        <w:t>An opportunity for matters of interest/concern to be brought forward for future discussion</w:t>
      </w:r>
    </w:p>
    <w:p w14:paraId="4161DEF7" w14:textId="77777777" w:rsidR="00D93254" w:rsidRDefault="00D93254" w:rsidP="00D93254">
      <w:pPr>
        <w:autoSpaceDE w:val="0"/>
        <w:autoSpaceDN w:val="0"/>
        <w:adjustRightInd w:val="0"/>
        <w:ind w:right="-24"/>
        <w:contextualSpacing/>
        <w:rPr>
          <w:rFonts w:ascii="Calibri" w:hAnsi="Calibri" w:cs="Calibri"/>
          <w:b/>
          <w:sz w:val="22"/>
          <w:szCs w:val="22"/>
        </w:rPr>
      </w:pPr>
    </w:p>
    <w:p w14:paraId="62B3752E" w14:textId="0228E1DD" w:rsidR="00D93254" w:rsidRPr="004050B6" w:rsidRDefault="00D93254" w:rsidP="00D93254">
      <w:pPr>
        <w:autoSpaceDE w:val="0"/>
        <w:autoSpaceDN w:val="0"/>
        <w:adjustRightInd w:val="0"/>
        <w:ind w:right="-24"/>
        <w:contextualSpacing/>
        <w:rPr>
          <w:rFonts w:ascii="Calibri" w:hAnsi="Calibri" w:cs="Calibri"/>
          <w:b/>
          <w:sz w:val="22"/>
          <w:szCs w:val="22"/>
        </w:rPr>
      </w:pPr>
      <w:r w:rsidRPr="004050B6">
        <w:rPr>
          <w:rFonts w:ascii="Calibri" w:hAnsi="Calibri" w:cs="Calibri"/>
          <w:b/>
          <w:sz w:val="22"/>
          <w:szCs w:val="22"/>
        </w:rPr>
        <w:t>1</w:t>
      </w:r>
      <w:r w:rsidR="00D85AE8">
        <w:rPr>
          <w:rFonts w:ascii="Calibri" w:hAnsi="Calibri" w:cs="Calibri"/>
          <w:b/>
          <w:sz w:val="22"/>
          <w:szCs w:val="22"/>
        </w:rPr>
        <w:t>7</w:t>
      </w:r>
      <w:r w:rsidRPr="004050B6">
        <w:rPr>
          <w:rFonts w:ascii="Calibri" w:hAnsi="Calibri" w:cs="Calibri"/>
          <w:b/>
          <w:sz w:val="22"/>
          <w:szCs w:val="22"/>
        </w:rPr>
        <w:tab/>
        <w:t>Exclusion of press and public: That in accordance with s1(2) Public Bodies (Admission of Meetings) Act 1960, members of the public and press be excluded from the remainder of the meeting on the grounds that the following items to be considered involves the likely disclosure of sensitive/confidential information</w:t>
      </w:r>
    </w:p>
    <w:p w14:paraId="19A3628B" w14:textId="77777777" w:rsidR="00D93254" w:rsidRDefault="00D93254" w:rsidP="005C2BE1">
      <w:pPr>
        <w:pBdr>
          <w:bottom w:val="single" w:sz="4" w:space="1" w:color="auto"/>
        </w:pBdr>
        <w:autoSpaceDE w:val="0"/>
        <w:autoSpaceDN w:val="0"/>
        <w:adjustRightInd w:val="0"/>
        <w:rPr>
          <w:rFonts w:ascii="Calibri" w:hAnsi="Calibri" w:cs="Calibri"/>
          <w:color w:val="201F1E"/>
          <w:sz w:val="22"/>
          <w:szCs w:val="22"/>
          <w:shd w:val="clear" w:color="auto" w:fill="FFFFFF"/>
        </w:rPr>
      </w:pPr>
      <w:r w:rsidRPr="004050B6">
        <w:rPr>
          <w:rFonts w:ascii="Calibri" w:hAnsi="Calibri" w:cs="Calibri"/>
          <w:color w:val="201F1E"/>
          <w:sz w:val="22"/>
          <w:szCs w:val="22"/>
          <w:shd w:val="clear" w:color="auto" w:fill="FFFFFF"/>
        </w:rPr>
        <w:t>a)</w:t>
      </w:r>
      <w:r w:rsidRPr="004050B6">
        <w:rPr>
          <w:rFonts w:ascii="Calibri" w:hAnsi="Calibri" w:cs="Calibri"/>
          <w:color w:val="201F1E"/>
          <w:sz w:val="22"/>
          <w:szCs w:val="22"/>
          <w:shd w:val="clear" w:color="auto" w:fill="FFFFFF"/>
        </w:rPr>
        <w:tab/>
        <w:t>To enable Councillors to raise any concerns/receive any updates in relation to Planning Enforcement matters previously rais</w:t>
      </w:r>
      <w:r>
        <w:rPr>
          <w:rFonts w:ascii="Calibri" w:hAnsi="Calibri" w:cs="Calibri"/>
          <w:color w:val="201F1E"/>
          <w:sz w:val="22"/>
          <w:szCs w:val="22"/>
          <w:shd w:val="clear" w:color="auto" w:fill="FFFFFF"/>
        </w:rPr>
        <w:t>ed</w:t>
      </w:r>
    </w:p>
    <w:p w14:paraId="03098EC3" w14:textId="6170F00B" w:rsidR="00791501" w:rsidRDefault="00791501"/>
    <w:sectPr w:rsidR="00791501" w:rsidSect="00723366">
      <w:headerReference w:type="default" r:id="rId10"/>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FF332" w14:textId="77777777" w:rsidR="008646A1" w:rsidRDefault="008646A1" w:rsidP="00791501">
      <w:r>
        <w:separator/>
      </w:r>
    </w:p>
  </w:endnote>
  <w:endnote w:type="continuationSeparator" w:id="0">
    <w:p w14:paraId="3A3024AE" w14:textId="77777777" w:rsidR="008646A1" w:rsidRDefault="008646A1" w:rsidP="00791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E4815" w14:textId="77777777" w:rsidR="008646A1" w:rsidRDefault="008646A1" w:rsidP="00791501">
      <w:r>
        <w:separator/>
      </w:r>
    </w:p>
  </w:footnote>
  <w:footnote w:type="continuationSeparator" w:id="0">
    <w:p w14:paraId="5B29ACA0" w14:textId="77777777" w:rsidR="008646A1" w:rsidRDefault="008646A1" w:rsidP="007915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AAD8D" w14:textId="04DB66CB" w:rsidR="00791501" w:rsidRDefault="00791501">
    <w:pPr>
      <w:pStyle w:val="Header"/>
    </w:pPr>
    <w:r>
      <w:rPr>
        <w:noProof/>
      </w:rPr>
      <mc:AlternateContent>
        <mc:Choice Requires="wps">
          <w:drawing>
            <wp:anchor distT="0" distB="0" distL="118745" distR="118745" simplePos="0" relativeHeight="251659264" behindDoc="1" locked="0" layoutInCell="1" allowOverlap="0" wp14:anchorId="70033A8E" wp14:editId="46EA5E5C">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197" name="Rectangle 200"/>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C63BA66" w14:textId="22B07A52" w:rsidR="00791501" w:rsidRDefault="00791501">
                          <w:pPr>
                            <w:pStyle w:val="Header"/>
                            <w:jc w:val="center"/>
                            <w:rPr>
                              <w:caps/>
                              <w:color w:val="FFFFFF" w:themeColor="background1"/>
                            </w:rPr>
                          </w:pPr>
                          <w:r>
                            <w:rPr>
                              <w:caps/>
                              <w:color w:val="FFFFFF" w:themeColor="background1"/>
                            </w:rPr>
                            <w:t>NORTON IN HALES PARISH COUNCIL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70033A8E" id="Rectangle 200"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4472c4 [3204]" stroked="f" strokeweight="1pt">
              <v:textbox style="mso-fit-shape-to-text:t">
                <w:txbxContent>
                  <w:p w14:paraId="4C63BA66" w14:textId="22B07A52" w:rsidR="00791501" w:rsidRDefault="00791501">
                    <w:pPr>
                      <w:pStyle w:val="Header"/>
                      <w:jc w:val="center"/>
                      <w:rPr>
                        <w:caps/>
                        <w:color w:val="FFFFFF" w:themeColor="background1"/>
                      </w:rPr>
                    </w:pPr>
                    <w:r>
                      <w:rPr>
                        <w:caps/>
                        <w:color w:val="FFFFFF" w:themeColor="background1"/>
                      </w:rPr>
                      <w:t>NORTON IN HALES PARISH COUNCIL</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6F17"/>
    <w:multiLevelType w:val="multilevel"/>
    <w:tmpl w:val="15A004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8903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501"/>
    <w:rsid w:val="000071BC"/>
    <w:rsid w:val="0001355F"/>
    <w:rsid w:val="00020195"/>
    <w:rsid w:val="00025202"/>
    <w:rsid w:val="00042650"/>
    <w:rsid w:val="0007112F"/>
    <w:rsid w:val="00073701"/>
    <w:rsid w:val="000A7058"/>
    <w:rsid w:val="000B479A"/>
    <w:rsid w:val="000E1206"/>
    <w:rsid w:val="000F0EED"/>
    <w:rsid w:val="00101D9D"/>
    <w:rsid w:val="001104D0"/>
    <w:rsid w:val="00131A97"/>
    <w:rsid w:val="0014031E"/>
    <w:rsid w:val="00175EF5"/>
    <w:rsid w:val="00177BF6"/>
    <w:rsid w:val="001B120A"/>
    <w:rsid w:val="001C4636"/>
    <w:rsid w:val="001D2AC3"/>
    <w:rsid w:val="001D53A1"/>
    <w:rsid w:val="001E20A2"/>
    <w:rsid w:val="001F0B63"/>
    <w:rsid w:val="002142D4"/>
    <w:rsid w:val="00214C6C"/>
    <w:rsid w:val="0022625B"/>
    <w:rsid w:val="00241733"/>
    <w:rsid w:val="00252BD5"/>
    <w:rsid w:val="00260B75"/>
    <w:rsid w:val="00266DAC"/>
    <w:rsid w:val="00277CC3"/>
    <w:rsid w:val="00277DAB"/>
    <w:rsid w:val="00295FFA"/>
    <w:rsid w:val="00297A61"/>
    <w:rsid w:val="002A0D77"/>
    <w:rsid w:val="002D3D81"/>
    <w:rsid w:val="002E44A4"/>
    <w:rsid w:val="002E6261"/>
    <w:rsid w:val="002F56B5"/>
    <w:rsid w:val="00306CB5"/>
    <w:rsid w:val="003175F4"/>
    <w:rsid w:val="00323A64"/>
    <w:rsid w:val="0033637E"/>
    <w:rsid w:val="0033710E"/>
    <w:rsid w:val="00353FA2"/>
    <w:rsid w:val="003561A6"/>
    <w:rsid w:val="00361E3F"/>
    <w:rsid w:val="00382B98"/>
    <w:rsid w:val="00390A2A"/>
    <w:rsid w:val="00392F71"/>
    <w:rsid w:val="003B571B"/>
    <w:rsid w:val="003C0D7A"/>
    <w:rsid w:val="003F288D"/>
    <w:rsid w:val="004210D8"/>
    <w:rsid w:val="00421DC0"/>
    <w:rsid w:val="00476077"/>
    <w:rsid w:val="00490C1F"/>
    <w:rsid w:val="004A2106"/>
    <w:rsid w:val="004A68D2"/>
    <w:rsid w:val="004D3195"/>
    <w:rsid w:val="004E6AE3"/>
    <w:rsid w:val="004F3FD0"/>
    <w:rsid w:val="00520CC3"/>
    <w:rsid w:val="00530EF2"/>
    <w:rsid w:val="00555447"/>
    <w:rsid w:val="0056208E"/>
    <w:rsid w:val="0059635A"/>
    <w:rsid w:val="005A5B1F"/>
    <w:rsid w:val="005C2BE1"/>
    <w:rsid w:val="005F5531"/>
    <w:rsid w:val="005F7593"/>
    <w:rsid w:val="0061397B"/>
    <w:rsid w:val="00640588"/>
    <w:rsid w:val="0066484C"/>
    <w:rsid w:val="00704137"/>
    <w:rsid w:val="00714EFC"/>
    <w:rsid w:val="00723366"/>
    <w:rsid w:val="00732DA2"/>
    <w:rsid w:val="00765A01"/>
    <w:rsid w:val="00766B17"/>
    <w:rsid w:val="0078348A"/>
    <w:rsid w:val="00791501"/>
    <w:rsid w:val="007917AD"/>
    <w:rsid w:val="007917E9"/>
    <w:rsid w:val="0079595B"/>
    <w:rsid w:val="00796560"/>
    <w:rsid w:val="007A6B8A"/>
    <w:rsid w:val="00803AC8"/>
    <w:rsid w:val="00810AEE"/>
    <w:rsid w:val="0082569B"/>
    <w:rsid w:val="00845FF1"/>
    <w:rsid w:val="008509D1"/>
    <w:rsid w:val="00854931"/>
    <w:rsid w:val="008635ED"/>
    <w:rsid w:val="008646A1"/>
    <w:rsid w:val="008837D9"/>
    <w:rsid w:val="0088671F"/>
    <w:rsid w:val="008A174F"/>
    <w:rsid w:val="008B433B"/>
    <w:rsid w:val="008C5D68"/>
    <w:rsid w:val="008E6CE1"/>
    <w:rsid w:val="0090068B"/>
    <w:rsid w:val="0094626D"/>
    <w:rsid w:val="00960D66"/>
    <w:rsid w:val="00977715"/>
    <w:rsid w:val="00986ABB"/>
    <w:rsid w:val="009B445A"/>
    <w:rsid w:val="009D4D77"/>
    <w:rsid w:val="009E5DEC"/>
    <w:rsid w:val="00A01BE6"/>
    <w:rsid w:val="00A26A12"/>
    <w:rsid w:val="00A436C1"/>
    <w:rsid w:val="00A50C0A"/>
    <w:rsid w:val="00A752FA"/>
    <w:rsid w:val="00A912FC"/>
    <w:rsid w:val="00AA7B28"/>
    <w:rsid w:val="00AE3F5A"/>
    <w:rsid w:val="00B011CC"/>
    <w:rsid w:val="00B03067"/>
    <w:rsid w:val="00B232FE"/>
    <w:rsid w:val="00B36E54"/>
    <w:rsid w:val="00B37008"/>
    <w:rsid w:val="00B37AD2"/>
    <w:rsid w:val="00B474FF"/>
    <w:rsid w:val="00B54C35"/>
    <w:rsid w:val="00B71155"/>
    <w:rsid w:val="00B72F00"/>
    <w:rsid w:val="00B736DF"/>
    <w:rsid w:val="00B8080D"/>
    <w:rsid w:val="00B83878"/>
    <w:rsid w:val="00B91B1A"/>
    <w:rsid w:val="00BA1492"/>
    <w:rsid w:val="00BA67BE"/>
    <w:rsid w:val="00BC29D4"/>
    <w:rsid w:val="00BC71D9"/>
    <w:rsid w:val="00BD3EDC"/>
    <w:rsid w:val="00BD6CE6"/>
    <w:rsid w:val="00C07307"/>
    <w:rsid w:val="00C24886"/>
    <w:rsid w:val="00C32B9E"/>
    <w:rsid w:val="00C33023"/>
    <w:rsid w:val="00C520D6"/>
    <w:rsid w:val="00C653C5"/>
    <w:rsid w:val="00C6783A"/>
    <w:rsid w:val="00C80107"/>
    <w:rsid w:val="00CB27BA"/>
    <w:rsid w:val="00CC0DAA"/>
    <w:rsid w:val="00CC2E62"/>
    <w:rsid w:val="00CD1873"/>
    <w:rsid w:val="00D07F55"/>
    <w:rsid w:val="00D1377B"/>
    <w:rsid w:val="00D2316A"/>
    <w:rsid w:val="00D61620"/>
    <w:rsid w:val="00D75DDB"/>
    <w:rsid w:val="00D82216"/>
    <w:rsid w:val="00D85AE8"/>
    <w:rsid w:val="00D93254"/>
    <w:rsid w:val="00D935FA"/>
    <w:rsid w:val="00DA00AC"/>
    <w:rsid w:val="00DA4BAE"/>
    <w:rsid w:val="00DC15E7"/>
    <w:rsid w:val="00DC1DF1"/>
    <w:rsid w:val="00DD6AE8"/>
    <w:rsid w:val="00DE1BDD"/>
    <w:rsid w:val="00DF2845"/>
    <w:rsid w:val="00E4452C"/>
    <w:rsid w:val="00E50F23"/>
    <w:rsid w:val="00E57DFD"/>
    <w:rsid w:val="00E62678"/>
    <w:rsid w:val="00E96AF3"/>
    <w:rsid w:val="00EA517D"/>
    <w:rsid w:val="00F53941"/>
    <w:rsid w:val="00F557C5"/>
    <w:rsid w:val="00F62046"/>
    <w:rsid w:val="00F920CB"/>
    <w:rsid w:val="00FA6E00"/>
    <w:rsid w:val="00FB36E4"/>
    <w:rsid w:val="00FC1F2F"/>
    <w:rsid w:val="00FE54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8D5478"/>
  <w15:chartTrackingRefBased/>
  <w15:docId w15:val="{F332F844-A597-45E7-945C-C10BD2A94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1501"/>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791501"/>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91501"/>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91501"/>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91501"/>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791501"/>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791501"/>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791501"/>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791501"/>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791501"/>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150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9150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9150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9150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9150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915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15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15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1501"/>
    <w:rPr>
      <w:rFonts w:eastAsiaTheme="majorEastAsia" w:cstheme="majorBidi"/>
      <w:color w:val="272727" w:themeColor="text1" w:themeTint="D8"/>
    </w:rPr>
  </w:style>
  <w:style w:type="paragraph" w:styleId="Title">
    <w:name w:val="Title"/>
    <w:basedOn w:val="Normal"/>
    <w:next w:val="Normal"/>
    <w:link w:val="TitleChar"/>
    <w:uiPriority w:val="10"/>
    <w:qFormat/>
    <w:rsid w:val="00791501"/>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915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150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915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1501"/>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791501"/>
    <w:rPr>
      <w:i/>
      <w:iCs/>
      <w:color w:val="404040" w:themeColor="text1" w:themeTint="BF"/>
    </w:rPr>
  </w:style>
  <w:style w:type="paragraph" w:styleId="ListParagraph">
    <w:name w:val="List Paragraph"/>
    <w:basedOn w:val="Normal"/>
    <w:qFormat/>
    <w:rsid w:val="00791501"/>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791501"/>
    <w:rPr>
      <w:i/>
      <w:iCs/>
      <w:color w:val="2F5496" w:themeColor="accent1" w:themeShade="BF"/>
    </w:rPr>
  </w:style>
  <w:style w:type="paragraph" w:styleId="IntenseQuote">
    <w:name w:val="Intense Quote"/>
    <w:basedOn w:val="Normal"/>
    <w:next w:val="Normal"/>
    <w:link w:val="IntenseQuoteChar"/>
    <w:uiPriority w:val="30"/>
    <w:qFormat/>
    <w:rsid w:val="00791501"/>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791501"/>
    <w:rPr>
      <w:i/>
      <w:iCs/>
      <w:color w:val="2F5496" w:themeColor="accent1" w:themeShade="BF"/>
    </w:rPr>
  </w:style>
  <w:style w:type="character" w:styleId="IntenseReference">
    <w:name w:val="Intense Reference"/>
    <w:basedOn w:val="DefaultParagraphFont"/>
    <w:uiPriority w:val="32"/>
    <w:qFormat/>
    <w:rsid w:val="00791501"/>
    <w:rPr>
      <w:b/>
      <w:bCs/>
      <w:smallCaps/>
      <w:color w:val="2F5496" w:themeColor="accent1" w:themeShade="BF"/>
      <w:spacing w:val="5"/>
    </w:rPr>
  </w:style>
  <w:style w:type="paragraph" w:styleId="Header">
    <w:name w:val="header"/>
    <w:basedOn w:val="Normal"/>
    <w:link w:val="HeaderChar"/>
    <w:uiPriority w:val="99"/>
    <w:unhideWhenUsed/>
    <w:rsid w:val="00791501"/>
    <w:pPr>
      <w:tabs>
        <w:tab w:val="center" w:pos="4513"/>
        <w:tab w:val="right" w:pos="9026"/>
      </w:tabs>
    </w:pPr>
  </w:style>
  <w:style w:type="character" w:customStyle="1" w:styleId="HeaderChar">
    <w:name w:val="Header Char"/>
    <w:basedOn w:val="DefaultParagraphFont"/>
    <w:link w:val="Header"/>
    <w:uiPriority w:val="99"/>
    <w:rsid w:val="00791501"/>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791501"/>
    <w:pPr>
      <w:tabs>
        <w:tab w:val="center" w:pos="4513"/>
        <w:tab w:val="right" w:pos="9026"/>
      </w:tabs>
    </w:pPr>
  </w:style>
  <w:style w:type="character" w:customStyle="1" w:styleId="FooterChar">
    <w:name w:val="Footer Char"/>
    <w:basedOn w:val="DefaultParagraphFont"/>
    <w:link w:val="Footer"/>
    <w:uiPriority w:val="99"/>
    <w:rsid w:val="00791501"/>
    <w:rPr>
      <w:rFonts w:ascii="Times New Roman" w:eastAsia="Times New Roman" w:hAnsi="Times New Roman" w:cs="Times New Roman"/>
      <w:kern w:val="0"/>
      <w:sz w:val="24"/>
      <w:szCs w:val="24"/>
      <w14:ligatures w14:val="none"/>
    </w:rPr>
  </w:style>
  <w:style w:type="paragraph" w:customStyle="1" w:styleId="yiv3813467068msonormal">
    <w:name w:val="yiv3813467068msonormal"/>
    <w:basedOn w:val="Normal"/>
    <w:rsid w:val="00D93254"/>
    <w:pPr>
      <w:spacing w:before="100" w:beforeAutospacing="1" w:after="100" w:afterAutospacing="1"/>
    </w:pPr>
    <w:rPr>
      <w:lang w:eastAsia="en-GB"/>
    </w:rPr>
  </w:style>
  <w:style w:type="character" w:styleId="Hyperlink">
    <w:name w:val="Hyperlink"/>
    <w:uiPriority w:val="99"/>
    <w:unhideWhenUsed/>
    <w:rsid w:val="00D93254"/>
    <w:rPr>
      <w:color w:val="0000FF"/>
      <w:u w:val="single"/>
    </w:rPr>
  </w:style>
  <w:style w:type="paragraph" w:customStyle="1" w:styleId="Default">
    <w:name w:val="Default"/>
    <w:rsid w:val="00D93254"/>
    <w:pPr>
      <w:autoSpaceDE w:val="0"/>
      <w:autoSpaceDN w:val="0"/>
      <w:adjustRightInd w:val="0"/>
      <w:spacing w:after="0" w:line="240" w:lineRule="auto"/>
    </w:pPr>
    <w:rPr>
      <w:rFonts w:ascii="Arial" w:eastAsia="Calibri" w:hAnsi="Arial" w:cs="Arial"/>
      <w:color w:val="000000"/>
      <w:kern w:val="0"/>
      <w:sz w:val="24"/>
      <w:szCs w:val="24"/>
      <w:lang w:eastAsia="en-GB"/>
      <w14:ligatures w14:val="none"/>
    </w:rPr>
  </w:style>
  <w:style w:type="character" w:styleId="UnresolvedMention">
    <w:name w:val="Unresolved Mention"/>
    <w:basedOn w:val="DefaultParagraphFont"/>
    <w:uiPriority w:val="99"/>
    <w:semiHidden/>
    <w:unhideWhenUsed/>
    <w:rsid w:val="00390A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shropshire.gov.uk/online-applications/applicationDetails.do?activeTab=summary&amp;keyVal=TJ5M1RTDKC80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pa.shropshire.gov.uk/online-applications/appealDetails.do?previousCaseType=Property&amp;keyVal=TC5B6ATD01M00&amp;previousCaseNumber=PGN6Z1TD09B00&amp;previousCaseUprn=010093753054&amp;activeTab=summary&amp;previousKeyVal=TB2G8CTD09B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3</Pages>
  <Words>974</Words>
  <Characters>5185</Characters>
  <Application>Microsoft Office Word</Application>
  <DocSecurity>0</DocSecurity>
  <Lines>398</Lines>
  <Paragraphs>246</Paragraphs>
  <ScaleCrop>false</ScaleCrop>
  <Company/>
  <LinksUpToDate>false</LinksUpToDate>
  <CharactersWithSpaces>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71</cp:revision>
  <dcterms:created xsi:type="dcterms:W3CDTF">2026-07-21T10:07:00Z</dcterms:created>
  <dcterms:modified xsi:type="dcterms:W3CDTF">2026-09-04T12:03:00Z</dcterms:modified>
</cp:coreProperties>
</file>